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3048F" w14:textId="77777777" w:rsidR="00690A38" w:rsidRPr="00690A38" w:rsidRDefault="00690A38" w:rsidP="00690A38">
      <w:pPr>
        <w:spacing w:after="0" w:line="240" w:lineRule="auto"/>
        <w:jc w:val="center"/>
        <w:outlineLvl w:val="0"/>
        <w:rPr>
          <w:rFonts w:eastAsia="Times New Roman" w:cstheme="minorHAnsi"/>
          <w:b/>
          <w:bCs/>
          <w:kern w:val="36"/>
          <w:sz w:val="32"/>
          <w:szCs w:val="32"/>
          <w14:ligatures w14:val="none"/>
        </w:rPr>
      </w:pPr>
      <w:r w:rsidRPr="00690A38">
        <w:rPr>
          <w:rFonts w:eastAsia="Times New Roman" w:cstheme="minorHAnsi"/>
          <w:b/>
          <w:bCs/>
          <w:kern w:val="36"/>
          <w:sz w:val="32"/>
          <w:szCs w:val="32"/>
          <w14:ligatures w14:val="none"/>
        </w:rPr>
        <w:t>Terms of Reference (</w:t>
      </w:r>
      <w:proofErr w:type="spellStart"/>
      <w:r w:rsidRPr="00690A38">
        <w:rPr>
          <w:rFonts w:eastAsia="Times New Roman" w:cstheme="minorHAnsi"/>
          <w:b/>
          <w:bCs/>
          <w:kern w:val="36"/>
          <w:sz w:val="32"/>
          <w:szCs w:val="32"/>
          <w14:ligatures w14:val="none"/>
        </w:rPr>
        <w:t>ToR</w:t>
      </w:r>
      <w:proofErr w:type="spellEnd"/>
      <w:r w:rsidRPr="00690A38">
        <w:rPr>
          <w:rFonts w:eastAsia="Times New Roman" w:cstheme="minorHAnsi"/>
          <w:b/>
          <w:bCs/>
          <w:kern w:val="36"/>
          <w:sz w:val="32"/>
          <w:szCs w:val="32"/>
          <w14:ligatures w14:val="none"/>
        </w:rPr>
        <w:t>)</w:t>
      </w:r>
    </w:p>
    <w:p w14:paraId="5BD2B3C5" w14:textId="77777777" w:rsidR="00690A38" w:rsidRPr="00690A38" w:rsidRDefault="00690A38" w:rsidP="00690A38">
      <w:pPr>
        <w:spacing w:after="0" w:line="240" w:lineRule="auto"/>
        <w:jc w:val="center"/>
        <w:outlineLvl w:val="1"/>
        <w:rPr>
          <w:rFonts w:eastAsia="Times New Roman" w:cstheme="minorHAnsi"/>
          <w:b/>
          <w:bCs/>
          <w:kern w:val="0"/>
          <w:sz w:val="28"/>
          <w:szCs w:val="28"/>
          <w14:ligatures w14:val="none"/>
        </w:rPr>
      </w:pPr>
      <w:r w:rsidRPr="00690A38">
        <w:rPr>
          <w:rFonts w:eastAsia="Times New Roman" w:cstheme="minorHAnsi"/>
          <w:b/>
          <w:bCs/>
          <w:kern w:val="0"/>
          <w:sz w:val="28"/>
          <w:szCs w:val="28"/>
          <w14:ligatures w14:val="none"/>
        </w:rPr>
        <w:t>Program Manager – Regional Program Office (Gilgit-Baltistan)</w:t>
      </w:r>
    </w:p>
    <w:p w14:paraId="3D477F65" w14:textId="77777777" w:rsidR="00690A38" w:rsidRPr="00690A38" w:rsidRDefault="00690A38" w:rsidP="00690A38">
      <w:pPr>
        <w:spacing w:before="100" w:beforeAutospacing="1" w:after="100" w:afterAutospacing="1" w:line="240" w:lineRule="auto"/>
        <w:outlineLvl w:val="2"/>
        <w:rPr>
          <w:rFonts w:eastAsia="Times New Roman" w:cstheme="minorHAnsi"/>
          <w:b/>
          <w:bCs/>
          <w:kern w:val="0"/>
          <w:sz w:val="26"/>
          <w:szCs w:val="26"/>
          <w14:ligatures w14:val="none"/>
        </w:rPr>
      </w:pPr>
      <w:r w:rsidRPr="00690A38">
        <w:rPr>
          <w:rFonts w:eastAsia="Times New Roman" w:cstheme="minorHAnsi"/>
          <w:b/>
          <w:bCs/>
          <w:kern w:val="0"/>
          <w:sz w:val="26"/>
          <w:szCs w:val="26"/>
          <w14:ligatures w14:val="none"/>
        </w:rPr>
        <w:t>Duty Station</w:t>
      </w:r>
    </w:p>
    <w:p w14:paraId="7AEF1A5B" w14:textId="77777777" w:rsidR="00690A38" w:rsidRPr="00690A38" w:rsidRDefault="00690A38" w:rsidP="00690A38">
      <w:pPr>
        <w:spacing w:before="100" w:beforeAutospacing="1" w:after="100" w:afterAutospacing="1" w:line="240" w:lineRule="auto"/>
        <w:rPr>
          <w:rFonts w:eastAsia="Times New Roman" w:cstheme="minorHAnsi"/>
          <w:kern w:val="0"/>
          <w14:ligatures w14:val="none"/>
        </w:rPr>
      </w:pPr>
      <w:r w:rsidRPr="00690A38">
        <w:rPr>
          <w:rFonts w:eastAsia="Times New Roman" w:cstheme="minorHAnsi"/>
          <w:kern w:val="0"/>
          <w14:ligatures w14:val="none"/>
        </w:rPr>
        <w:t>Gilgit, Gilgit-Baltistan, Pakistan</w:t>
      </w:r>
    </w:p>
    <w:p w14:paraId="41D31F00" w14:textId="77777777" w:rsidR="00690A38" w:rsidRPr="00690A38" w:rsidRDefault="00690A38" w:rsidP="00690A38">
      <w:pPr>
        <w:spacing w:before="100" w:beforeAutospacing="1" w:after="100" w:afterAutospacing="1" w:line="240" w:lineRule="auto"/>
        <w:outlineLvl w:val="2"/>
        <w:rPr>
          <w:rFonts w:eastAsia="Times New Roman" w:cstheme="minorHAnsi"/>
          <w:b/>
          <w:bCs/>
          <w:kern w:val="0"/>
          <w:sz w:val="26"/>
          <w:szCs w:val="26"/>
          <w14:ligatures w14:val="none"/>
        </w:rPr>
      </w:pPr>
      <w:r w:rsidRPr="00690A38">
        <w:rPr>
          <w:rFonts w:eastAsia="Times New Roman" w:cstheme="minorHAnsi"/>
          <w:b/>
          <w:bCs/>
          <w:kern w:val="0"/>
          <w:sz w:val="26"/>
          <w:szCs w:val="26"/>
          <w14:ligatures w14:val="none"/>
        </w:rPr>
        <w:t>Reports to</w:t>
      </w:r>
    </w:p>
    <w:p w14:paraId="5B592C46" w14:textId="72445D25" w:rsidR="00690A38" w:rsidRPr="00690A38" w:rsidRDefault="00690A38" w:rsidP="00690A38">
      <w:pPr>
        <w:spacing w:before="100" w:beforeAutospacing="1" w:after="100" w:afterAutospacing="1" w:line="240" w:lineRule="auto"/>
        <w:rPr>
          <w:rFonts w:eastAsia="Times New Roman" w:cstheme="minorHAnsi"/>
          <w:kern w:val="0"/>
          <w14:ligatures w14:val="none"/>
        </w:rPr>
      </w:pPr>
      <w:r w:rsidRPr="00690A38">
        <w:rPr>
          <w:rFonts w:eastAsia="Times New Roman" w:cstheme="minorHAnsi"/>
          <w:kern w:val="0"/>
          <w14:ligatures w14:val="none"/>
        </w:rPr>
        <w:t>Director (or as designated)</w:t>
      </w:r>
    </w:p>
    <w:p w14:paraId="07045B24" w14:textId="77777777" w:rsidR="00690A38" w:rsidRPr="00690A38" w:rsidRDefault="00690A38" w:rsidP="00690A38">
      <w:pPr>
        <w:spacing w:before="100" w:beforeAutospacing="1" w:after="100" w:afterAutospacing="1" w:line="240" w:lineRule="auto"/>
        <w:outlineLvl w:val="2"/>
        <w:rPr>
          <w:rFonts w:eastAsia="Times New Roman" w:cstheme="minorHAnsi"/>
          <w:b/>
          <w:bCs/>
          <w:kern w:val="0"/>
          <w:sz w:val="26"/>
          <w:szCs w:val="26"/>
          <w14:ligatures w14:val="none"/>
        </w:rPr>
      </w:pPr>
      <w:r w:rsidRPr="00690A38">
        <w:rPr>
          <w:rFonts w:eastAsia="Times New Roman" w:cstheme="minorHAnsi"/>
          <w:b/>
          <w:bCs/>
          <w:kern w:val="0"/>
          <w:sz w:val="26"/>
          <w:szCs w:val="26"/>
          <w14:ligatures w14:val="none"/>
        </w:rPr>
        <w:t>Purpose of the Position</w:t>
      </w:r>
    </w:p>
    <w:p w14:paraId="4D292229" w14:textId="77777777" w:rsidR="00690A38" w:rsidRPr="00690A38" w:rsidRDefault="00690A38" w:rsidP="00690A38">
      <w:pPr>
        <w:spacing w:before="100" w:beforeAutospacing="1" w:after="100" w:afterAutospacing="1" w:line="240" w:lineRule="auto"/>
        <w:jc w:val="both"/>
        <w:rPr>
          <w:rFonts w:eastAsia="Times New Roman" w:cstheme="minorHAnsi"/>
          <w:kern w:val="0"/>
          <w14:ligatures w14:val="none"/>
        </w:rPr>
      </w:pPr>
      <w:r w:rsidRPr="00690A38">
        <w:rPr>
          <w:rFonts w:eastAsia="Times New Roman" w:cstheme="minorHAnsi"/>
          <w:kern w:val="0"/>
          <w14:ligatures w14:val="none"/>
        </w:rPr>
        <w:t>The Program Manager will provide strategic and operational leadership for the Snow Leopard Foundation's Regional Program Office in Gilgit-Baltistan. The incumbent will be responsible for the effective management of regional operations, implementation of conservation and community development programs, staff supervision, stakeholder engagement, donor reporting, research support, monitoring and evaluation, and resource mobilization. The position will ensure high-quality program delivery, compliance with organizational policies and donor requirements, and strong partnerships with government agencies, communities, academia, development partners, and the private sector.</w:t>
      </w:r>
    </w:p>
    <w:p w14:paraId="127CA93E" w14:textId="77777777" w:rsidR="00690A38" w:rsidRPr="00690A38" w:rsidRDefault="00690A38" w:rsidP="00690A38">
      <w:pPr>
        <w:spacing w:before="100" w:beforeAutospacing="1" w:after="100" w:afterAutospacing="1" w:line="240" w:lineRule="auto"/>
        <w:outlineLvl w:val="2"/>
        <w:rPr>
          <w:rFonts w:eastAsia="Times New Roman" w:cstheme="minorHAnsi"/>
          <w:b/>
          <w:bCs/>
          <w:kern w:val="0"/>
          <w:sz w:val="26"/>
          <w:szCs w:val="26"/>
          <w14:ligatures w14:val="none"/>
        </w:rPr>
      </w:pPr>
      <w:r w:rsidRPr="00690A38">
        <w:rPr>
          <w:rFonts w:eastAsia="Times New Roman" w:cstheme="minorHAnsi"/>
          <w:b/>
          <w:bCs/>
          <w:kern w:val="0"/>
          <w:sz w:val="26"/>
          <w:szCs w:val="26"/>
          <w14:ligatures w14:val="none"/>
        </w:rPr>
        <w:t>Key Responsibilities</w:t>
      </w:r>
    </w:p>
    <w:p w14:paraId="537562C6" w14:textId="77777777" w:rsidR="00690A38" w:rsidRPr="00690A38" w:rsidRDefault="00690A38" w:rsidP="00690A38">
      <w:pPr>
        <w:spacing w:before="100" w:beforeAutospacing="1" w:after="100" w:afterAutospacing="1" w:line="240" w:lineRule="auto"/>
        <w:outlineLvl w:val="1"/>
        <w:rPr>
          <w:rFonts w:eastAsia="Times New Roman" w:cstheme="minorHAnsi"/>
          <w:b/>
          <w:bCs/>
          <w:kern w:val="0"/>
          <w14:ligatures w14:val="none"/>
        </w:rPr>
      </w:pPr>
      <w:r w:rsidRPr="00690A38">
        <w:rPr>
          <w:rFonts w:eastAsia="Times New Roman" w:cstheme="minorHAnsi"/>
          <w:b/>
          <w:bCs/>
          <w:kern w:val="0"/>
          <w14:ligatures w14:val="none"/>
        </w:rPr>
        <w:t>1. Program Leadership and Management (45%)</w:t>
      </w:r>
    </w:p>
    <w:p w14:paraId="595B290F" w14:textId="77777777" w:rsidR="00690A38" w:rsidRPr="00690A38" w:rsidRDefault="00690A38" w:rsidP="00690A38">
      <w:pPr>
        <w:numPr>
          <w:ilvl w:val="0"/>
          <w:numId w:val="14"/>
        </w:numPr>
        <w:spacing w:before="100" w:beforeAutospacing="1" w:after="100" w:afterAutospacing="1" w:line="240" w:lineRule="auto"/>
        <w:jc w:val="both"/>
        <w:rPr>
          <w:rFonts w:eastAsia="Times New Roman" w:cstheme="minorHAnsi"/>
          <w:kern w:val="0"/>
          <w14:ligatures w14:val="none"/>
        </w:rPr>
      </w:pPr>
      <w:r w:rsidRPr="00690A38">
        <w:rPr>
          <w:rFonts w:eastAsia="Times New Roman" w:cstheme="minorHAnsi"/>
          <w:kern w:val="0"/>
          <w14:ligatures w14:val="none"/>
        </w:rPr>
        <w:t xml:space="preserve">Lead the planning, implementation, monitoring, and reporting of all regional conservation and livelihood programs in accordance with organizational strategies, donor agreements, and annual work plans. </w:t>
      </w:r>
    </w:p>
    <w:p w14:paraId="19430A34" w14:textId="77777777" w:rsidR="00690A38" w:rsidRPr="00690A38" w:rsidRDefault="00690A38" w:rsidP="00690A38">
      <w:pPr>
        <w:numPr>
          <w:ilvl w:val="0"/>
          <w:numId w:val="14"/>
        </w:numPr>
        <w:spacing w:before="100" w:beforeAutospacing="1" w:after="100" w:afterAutospacing="1" w:line="240" w:lineRule="auto"/>
        <w:jc w:val="both"/>
        <w:rPr>
          <w:rFonts w:eastAsia="Times New Roman" w:cstheme="minorHAnsi"/>
          <w:kern w:val="0"/>
          <w14:ligatures w14:val="none"/>
        </w:rPr>
      </w:pPr>
      <w:r w:rsidRPr="00690A38">
        <w:rPr>
          <w:rFonts w:eastAsia="Times New Roman" w:cstheme="minorHAnsi"/>
          <w:kern w:val="0"/>
          <w14:ligatures w14:val="none"/>
        </w:rPr>
        <w:t xml:space="preserve">Manage community-based conservation initiatives including Human-Wildlife Conflict mitigation (predator-proof corrals), Livestock Insurance Schemes, Ecosystem Health Program, Snow Leopard Enterprises, ecosystem restoration, and climate-resilient livelihood interventions. </w:t>
      </w:r>
    </w:p>
    <w:p w14:paraId="3BEB39FE" w14:textId="77777777" w:rsidR="00690A38" w:rsidRPr="00690A38" w:rsidRDefault="00690A38" w:rsidP="00690A38">
      <w:pPr>
        <w:numPr>
          <w:ilvl w:val="0"/>
          <w:numId w:val="14"/>
        </w:numPr>
        <w:spacing w:before="100" w:beforeAutospacing="1" w:after="100" w:afterAutospacing="1" w:line="240" w:lineRule="auto"/>
        <w:jc w:val="both"/>
        <w:rPr>
          <w:rFonts w:eastAsia="Times New Roman" w:cstheme="minorHAnsi"/>
          <w:kern w:val="0"/>
          <w14:ligatures w14:val="none"/>
        </w:rPr>
      </w:pPr>
      <w:r w:rsidRPr="00690A38">
        <w:rPr>
          <w:rFonts w:eastAsia="Times New Roman" w:cstheme="minorHAnsi"/>
          <w:kern w:val="0"/>
          <w14:ligatures w14:val="none"/>
        </w:rPr>
        <w:t xml:space="preserve">Prepare annual, quarterly, monthly work plans and budgets and ensure timely implementation. </w:t>
      </w:r>
    </w:p>
    <w:p w14:paraId="4A1C9B97" w14:textId="77777777" w:rsidR="00690A38" w:rsidRPr="00690A38" w:rsidRDefault="00690A38" w:rsidP="00690A38">
      <w:pPr>
        <w:numPr>
          <w:ilvl w:val="0"/>
          <w:numId w:val="14"/>
        </w:numPr>
        <w:spacing w:before="100" w:beforeAutospacing="1" w:after="100" w:afterAutospacing="1" w:line="240" w:lineRule="auto"/>
        <w:jc w:val="both"/>
        <w:rPr>
          <w:rFonts w:eastAsia="Times New Roman" w:cstheme="minorHAnsi"/>
          <w:kern w:val="0"/>
          <w14:ligatures w14:val="none"/>
        </w:rPr>
      </w:pPr>
      <w:r w:rsidRPr="00690A38">
        <w:rPr>
          <w:rFonts w:eastAsia="Times New Roman" w:cstheme="minorHAnsi"/>
          <w:kern w:val="0"/>
          <w14:ligatures w14:val="none"/>
        </w:rPr>
        <w:t xml:space="preserve">Develop valley conservation and development plans based on socioeconomic assessments and community consultations. </w:t>
      </w:r>
    </w:p>
    <w:p w14:paraId="4689D349" w14:textId="77777777" w:rsidR="00690A38" w:rsidRPr="00690A38" w:rsidRDefault="00690A38" w:rsidP="00690A38">
      <w:pPr>
        <w:numPr>
          <w:ilvl w:val="0"/>
          <w:numId w:val="14"/>
        </w:numPr>
        <w:spacing w:before="100" w:beforeAutospacing="1" w:after="100" w:afterAutospacing="1" w:line="240" w:lineRule="auto"/>
        <w:jc w:val="both"/>
        <w:rPr>
          <w:rFonts w:eastAsia="Times New Roman" w:cstheme="minorHAnsi"/>
          <w:kern w:val="0"/>
          <w14:ligatures w14:val="none"/>
        </w:rPr>
      </w:pPr>
      <w:r w:rsidRPr="00690A38">
        <w:rPr>
          <w:rFonts w:eastAsia="Times New Roman" w:cstheme="minorHAnsi"/>
          <w:kern w:val="0"/>
          <w14:ligatures w14:val="none"/>
        </w:rPr>
        <w:t xml:space="preserve">Ensure timely delivery of project outputs, quality assurance, and achievement of project indicators. </w:t>
      </w:r>
    </w:p>
    <w:p w14:paraId="307B72C9" w14:textId="77777777" w:rsidR="00690A38" w:rsidRPr="00690A38" w:rsidRDefault="00690A38" w:rsidP="00690A38">
      <w:pPr>
        <w:numPr>
          <w:ilvl w:val="0"/>
          <w:numId w:val="14"/>
        </w:numPr>
        <w:spacing w:before="100" w:beforeAutospacing="1" w:after="100" w:afterAutospacing="1" w:line="240" w:lineRule="auto"/>
        <w:jc w:val="both"/>
        <w:rPr>
          <w:rFonts w:eastAsia="Times New Roman" w:cstheme="minorHAnsi"/>
          <w:kern w:val="0"/>
          <w14:ligatures w14:val="none"/>
        </w:rPr>
      </w:pPr>
      <w:r w:rsidRPr="00690A38">
        <w:rPr>
          <w:rFonts w:eastAsia="Times New Roman" w:cstheme="minorHAnsi"/>
          <w:kern w:val="0"/>
          <w14:ligatures w14:val="none"/>
        </w:rPr>
        <w:t xml:space="preserve">Identify implementation challenges and develop adaptive management solutions. </w:t>
      </w:r>
    </w:p>
    <w:p w14:paraId="0AEF45A4" w14:textId="77777777" w:rsidR="00690A38" w:rsidRPr="00690A38" w:rsidRDefault="00690A38" w:rsidP="00690A38">
      <w:pPr>
        <w:numPr>
          <w:ilvl w:val="0"/>
          <w:numId w:val="14"/>
        </w:numPr>
        <w:spacing w:before="100" w:beforeAutospacing="1" w:after="100" w:afterAutospacing="1" w:line="240" w:lineRule="auto"/>
        <w:jc w:val="both"/>
        <w:rPr>
          <w:rFonts w:eastAsia="Times New Roman" w:cstheme="minorHAnsi"/>
          <w:kern w:val="0"/>
          <w14:ligatures w14:val="none"/>
        </w:rPr>
      </w:pPr>
      <w:r w:rsidRPr="00690A38">
        <w:rPr>
          <w:rFonts w:eastAsia="Times New Roman" w:cstheme="minorHAnsi"/>
          <w:kern w:val="0"/>
          <w14:ligatures w14:val="none"/>
        </w:rPr>
        <w:t xml:space="preserve">Ensure proper documentation and maintenance of program records and digital databases in accordance with organizational standards. </w:t>
      </w:r>
    </w:p>
    <w:p w14:paraId="184F5609" w14:textId="77777777" w:rsidR="00690A38" w:rsidRPr="00690A38" w:rsidRDefault="00690A38" w:rsidP="00690A38">
      <w:pPr>
        <w:numPr>
          <w:ilvl w:val="0"/>
          <w:numId w:val="14"/>
        </w:numPr>
        <w:spacing w:before="100" w:beforeAutospacing="1" w:after="100" w:afterAutospacing="1" w:line="240" w:lineRule="auto"/>
        <w:jc w:val="both"/>
        <w:rPr>
          <w:rFonts w:eastAsia="Times New Roman" w:cstheme="minorHAnsi"/>
          <w:kern w:val="0"/>
          <w14:ligatures w14:val="none"/>
        </w:rPr>
      </w:pPr>
      <w:r w:rsidRPr="00690A38">
        <w:rPr>
          <w:rFonts w:eastAsia="Times New Roman" w:cstheme="minorHAnsi"/>
          <w:kern w:val="0"/>
          <w14:ligatures w14:val="none"/>
        </w:rPr>
        <w:t xml:space="preserve">Prepare high-quality monthly, quarterly, mid-term, annual, and donor reports. </w:t>
      </w:r>
    </w:p>
    <w:p w14:paraId="2227A0CF" w14:textId="77777777" w:rsidR="00690A38" w:rsidRDefault="00690A38" w:rsidP="00690A38">
      <w:pPr>
        <w:spacing w:before="100" w:beforeAutospacing="1" w:after="100" w:afterAutospacing="1" w:line="240" w:lineRule="auto"/>
        <w:outlineLvl w:val="1"/>
        <w:rPr>
          <w:rFonts w:eastAsia="Times New Roman" w:cstheme="minorHAnsi"/>
          <w:b/>
          <w:bCs/>
          <w:kern w:val="0"/>
          <w14:ligatures w14:val="none"/>
        </w:rPr>
      </w:pPr>
    </w:p>
    <w:p w14:paraId="6D4F8B95" w14:textId="77777777" w:rsidR="00690A38" w:rsidRDefault="00690A38" w:rsidP="00690A38">
      <w:pPr>
        <w:spacing w:before="100" w:beforeAutospacing="1" w:after="100" w:afterAutospacing="1" w:line="240" w:lineRule="auto"/>
        <w:outlineLvl w:val="1"/>
        <w:rPr>
          <w:rFonts w:eastAsia="Times New Roman" w:cstheme="minorHAnsi"/>
          <w:b/>
          <w:bCs/>
          <w:kern w:val="0"/>
          <w14:ligatures w14:val="none"/>
        </w:rPr>
      </w:pPr>
    </w:p>
    <w:p w14:paraId="5727DAD1" w14:textId="6550F18D" w:rsidR="00690A38" w:rsidRPr="00690A38" w:rsidRDefault="00690A38" w:rsidP="00690A38">
      <w:pPr>
        <w:spacing w:before="100" w:beforeAutospacing="1" w:after="100" w:afterAutospacing="1" w:line="240" w:lineRule="auto"/>
        <w:outlineLvl w:val="1"/>
        <w:rPr>
          <w:rFonts w:eastAsia="Times New Roman" w:cstheme="minorHAnsi"/>
          <w:b/>
          <w:bCs/>
          <w:kern w:val="0"/>
          <w14:ligatures w14:val="none"/>
        </w:rPr>
      </w:pPr>
      <w:r w:rsidRPr="00690A38">
        <w:rPr>
          <w:rFonts w:eastAsia="Times New Roman" w:cstheme="minorHAnsi"/>
          <w:b/>
          <w:bCs/>
          <w:kern w:val="0"/>
          <w14:ligatures w14:val="none"/>
        </w:rPr>
        <w:lastRenderedPageBreak/>
        <w:t>2. Regional Office Operations and Administration (20%)</w:t>
      </w:r>
    </w:p>
    <w:p w14:paraId="2F026E66" w14:textId="77777777" w:rsidR="00690A38" w:rsidRPr="00690A38" w:rsidRDefault="00690A38" w:rsidP="00690A38">
      <w:pPr>
        <w:numPr>
          <w:ilvl w:val="0"/>
          <w:numId w:val="15"/>
        </w:numPr>
        <w:spacing w:before="100" w:beforeAutospacing="1" w:after="100" w:afterAutospacing="1" w:line="240" w:lineRule="auto"/>
        <w:jc w:val="both"/>
        <w:rPr>
          <w:rFonts w:eastAsia="Times New Roman" w:cstheme="minorHAnsi"/>
          <w:kern w:val="0"/>
          <w14:ligatures w14:val="none"/>
        </w:rPr>
      </w:pPr>
      <w:r w:rsidRPr="00690A38">
        <w:rPr>
          <w:rFonts w:eastAsia="Times New Roman" w:cstheme="minorHAnsi"/>
          <w:kern w:val="0"/>
          <w14:ligatures w14:val="none"/>
        </w:rPr>
        <w:t xml:space="preserve">Provide overall management of the Regional Program Office and ensure efficient day-to-day operations. </w:t>
      </w:r>
    </w:p>
    <w:p w14:paraId="0B521D2B" w14:textId="77777777" w:rsidR="00690A38" w:rsidRPr="00690A38" w:rsidRDefault="00690A38" w:rsidP="00690A38">
      <w:pPr>
        <w:numPr>
          <w:ilvl w:val="0"/>
          <w:numId w:val="15"/>
        </w:numPr>
        <w:spacing w:before="100" w:beforeAutospacing="1" w:after="100" w:afterAutospacing="1" w:line="240" w:lineRule="auto"/>
        <w:jc w:val="both"/>
        <w:rPr>
          <w:rFonts w:eastAsia="Times New Roman" w:cstheme="minorHAnsi"/>
          <w:kern w:val="0"/>
          <w14:ligatures w14:val="none"/>
        </w:rPr>
      </w:pPr>
      <w:r w:rsidRPr="00690A38">
        <w:rPr>
          <w:rFonts w:eastAsia="Times New Roman" w:cstheme="minorHAnsi"/>
          <w:kern w:val="0"/>
          <w14:ligatures w14:val="none"/>
        </w:rPr>
        <w:t xml:space="preserve">Supervise, mentor, and evaluate regional staff and consultants. </w:t>
      </w:r>
    </w:p>
    <w:p w14:paraId="6835B37D" w14:textId="77777777" w:rsidR="00690A38" w:rsidRPr="00690A38" w:rsidRDefault="00690A38" w:rsidP="00690A38">
      <w:pPr>
        <w:numPr>
          <w:ilvl w:val="0"/>
          <w:numId w:val="15"/>
        </w:numPr>
        <w:spacing w:before="100" w:beforeAutospacing="1" w:after="100" w:afterAutospacing="1" w:line="240" w:lineRule="auto"/>
        <w:jc w:val="both"/>
        <w:rPr>
          <w:rFonts w:eastAsia="Times New Roman" w:cstheme="minorHAnsi"/>
          <w:kern w:val="0"/>
          <w14:ligatures w14:val="none"/>
        </w:rPr>
      </w:pPr>
      <w:r w:rsidRPr="00690A38">
        <w:rPr>
          <w:rFonts w:eastAsia="Times New Roman" w:cstheme="minorHAnsi"/>
          <w:kern w:val="0"/>
          <w14:ligatures w14:val="none"/>
        </w:rPr>
        <w:t xml:space="preserve">Ensure compliance with organizational policies, financial procedures, procurement guidelines, safeguarding requirements, and donor regulations. </w:t>
      </w:r>
    </w:p>
    <w:p w14:paraId="6F33BD71" w14:textId="77777777" w:rsidR="00690A38" w:rsidRPr="00690A38" w:rsidRDefault="00690A38" w:rsidP="00690A38">
      <w:pPr>
        <w:numPr>
          <w:ilvl w:val="0"/>
          <w:numId w:val="15"/>
        </w:numPr>
        <w:spacing w:before="100" w:beforeAutospacing="1" w:after="100" w:afterAutospacing="1" w:line="240" w:lineRule="auto"/>
        <w:jc w:val="both"/>
        <w:rPr>
          <w:rFonts w:eastAsia="Times New Roman" w:cstheme="minorHAnsi"/>
          <w:kern w:val="0"/>
          <w14:ligatures w14:val="none"/>
        </w:rPr>
      </w:pPr>
      <w:r w:rsidRPr="00690A38">
        <w:rPr>
          <w:rFonts w:eastAsia="Times New Roman" w:cstheme="minorHAnsi"/>
          <w:kern w:val="0"/>
          <w14:ligatures w14:val="none"/>
        </w:rPr>
        <w:t xml:space="preserve">Support activity budgeting, financial forecasting, expenditure monitoring, and operational planning. </w:t>
      </w:r>
    </w:p>
    <w:p w14:paraId="2EF77BA2" w14:textId="77777777" w:rsidR="00690A38" w:rsidRPr="00690A38" w:rsidRDefault="00690A38" w:rsidP="00690A38">
      <w:pPr>
        <w:numPr>
          <w:ilvl w:val="0"/>
          <w:numId w:val="15"/>
        </w:numPr>
        <w:spacing w:before="100" w:beforeAutospacing="1" w:after="100" w:afterAutospacing="1" w:line="240" w:lineRule="auto"/>
        <w:jc w:val="both"/>
        <w:rPr>
          <w:rFonts w:eastAsia="Times New Roman" w:cstheme="minorHAnsi"/>
          <w:kern w:val="0"/>
          <w14:ligatures w14:val="none"/>
        </w:rPr>
      </w:pPr>
      <w:r w:rsidRPr="00690A38">
        <w:rPr>
          <w:rFonts w:eastAsia="Times New Roman" w:cstheme="minorHAnsi"/>
          <w:kern w:val="0"/>
          <w14:ligatures w14:val="none"/>
        </w:rPr>
        <w:t xml:space="preserve">Coordinate logistics, procurement, office administration, and asset management. </w:t>
      </w:r>
    </w:p>
    <w:p w14:paraId="5212F28C" w14:textId="1B6F89D0" w:rsidR="00690A38" w:rsidRPr="00690A38" w:rsidRDefault="00690A38" w:rsidP="00690A38">
      <w:pPr>
        <w:numPr>
          <w:ilvl w:val="0"/>
          <w:numId w:val="15"/>
        </w:numPr>
        <w:spacing w:before="100" w:beforeAutospacing="1" w:after="100" w:afterAutospacing="1" w:line="240" w:lineRule="auto"/>
        <w:jc w:val="both"/>
        <w:rPr>
          <w:rFonts w:eastAsia="Times New Roman" w:cstheme="minorHAnsi"/>
          <w:kern w:val="0"/>
          <w14:ligatures w14:val="none"/>
        </w:rPr>
      </w:pPr>
      <w:r w:rsidRPr="00690A38">
        <w:rPr>
          <w:rFonts w:eastAsia="Times New Roman" w:cstheme="minorHAnsi"/>
          <w:kern w:val="0"/>
          <w14:ligatures w14:val="none"/>
        </w:rPr>
        <w:t xml:space="preserve">Ensure effective coordination between regional and head office teams. </w:t>
      </w:r>
    </w:p>
    <w:p w14:paraId="3BEFB94E" w14:textId="77777777" w:rsidR="00690A38" w:rsidRPr="00690A38" w:rsidRDefault="00690A38" w:rsidP="00690A38">
      <w:pPr>
        <w:spacing w:before="100" w:beforeAutospacing="1" w:after="100" w:afterAutospacing="1" w:line="240" w:lineRule="auto"/>
        <w:outlineLvl w:val="1"/>
        <w:rPr>
          <w:rFonts w:eastAsia="Times New Roman" w:cstheme="minorHAnsi"/>
          <w:b/>
          <w:bCs/>
          <w:kern w:val="0"/>
          <w14:ligatures w14:val="none"/>
        </w:rPr>
      </w:pPr>
      <w:r w:rsidRPr="00690A38">
        <w:rPr>
          <w:rFonts w:eastAsia="Times New Roman" w:cstheme="minorHAnsi"/>
          <w:b/>
          <w:bCs/>
          <w:kern w:val="0"/>
          <w14:ligatures w14:val="none"/>
        </w:rPr>
        <w:t>3. Partnerships, Community Engagement, and Capacity Building (15%)</w:t>
      </w:r>
    </w:p>
    <w:p w14:paraId="76A4B402" w14:textId="77777777" w:rsidR="00690A38" w:rsidRPr="00690A38" w:rsidRDefault="00690A38" w:rsidP="00690A38">
      <w:pPr>
        <w:numPr>
          <w:ilvl w:val="0"/>
          <w:numId w:val="16"/>
        </w:numPr>
        <w:spacing w:before="100" w:beforeAutospacing="1" w:after="100" w:afterAutospacing="1" w:line="240" w:lineRule="auto"/>
        <w:jc w:val="both"/>
        <w:rPr>
          <w:rFonts w:eastAsia="Times New Roman" w:cstheme="minorHAnsi"/>
          <w:kern w:val="0"/>
          <w14:ligatures w14:val="none"/>
        </w:rPr>
      </w:pPr>
      <w:r w:rsidRPr="00690A38">
        <w:rPr>
          <w:rFonts w:eastAsia="Times New Roman" w:cstheme="minorHAnsi"/>
          <w:kern w:val="0"/>
          <w14:ligatures w14:val="none"/>
        </w:rPr>
        <w:t xml:space="preserve">Establish and maintain productive partnerships with government departments, local communities, civil society organizations, academia, donors, development partners, and the private sector. </w:t>
      </w:r>
    </w:p>
    <w:p w14:paraId="279AA64A" w14:textId="77777777" w:rsidR="00690A38" w:rsidRPr="00690A38" w:rsidRDefault="00690A38" w:rsidP="00690A38">
      <w:pPr>
        <w:numPr>
          <w:ilvl w:val="0"/>
          <w:numId w:val="16"/>
        </w:numPr>
        <w:spacing w:before="100" w:beforeAutospacing="1" w:after="100" w:afterAutospacing="1" w:line="240" w:lineRule="auto"/>
        <w:jc w:val="both"/>
        <w:rPr>
          <w:rFonts w:eastAsia="Times New Roman" w:cstheme="minorHAnsi"/>
          <w:kern w:val="0"/>
          <w14:ligatures w14:val="none"/>
        </w:rPr>
      </w:pPr>
      <w:r w:rsidRPr="00690A38">
        <w:rPr>
          <w:rFonts w:eastAsia="Times New Roman" w:cstheme="minorHAnsi"/>
          <w:kern w:val="0"/>
          <w14:ligatures w14:val="none"/>
        </w:rPr>
        <w:t xml:space="preserve">Lead community mobilization, organization, awareness campaigns, and participatory planning processes. </w:t>
      </w:r>
    </w:p>
    <w:p w14:paraId="72EA3E92" w14:textId="77777777" w:rsidR="00690A38" w:rsidRPr="00690A38" w:rsidRDefault="00690A38" w:rsidP="00690A38">
      <w:pPr>
        <w:numPr>
          <w:ilvl w:val="0"/>
          <w:numId w:val="16"/>
        </w:numPr>
        <w:spacing w:before="100" w:beforeAutospacing="1" w:after="100" w:afterAutospacing="1" w:line="240" w:lineRule="auto"/>
        <w:jc w:val="both"/>
        <w:rPr>
          <w:rFonts w:eastAsia="Times New Roman" w:cstheme="minorHAnsi"/>
          <w:kern w:val="0"/>
          <w14:ligatures w14:val="none"/>
        </w:rPr>
      </w:pPr>
      <w:r w:rsidRPr="00690A38">
        <w:rPr>
          <w:rFonts w:eastAsia="Times New Roman" w:cstheme="minorHAnsi"/>
          <w:kern w:val="0"/>
          <w14:ligatures w14:val="none"/>
        </w:rPr>
        <w:t xml:space="preserve">Coordinate capacity-building initiatives for community organizations, women groups, youth, Wildlife Department staff, teachers, and other stakeholders. </w:t>
      </w:r>
    </w:p>
    <w:p w14:paraId="0C888D5A" w14:textId="6DA1D102" w:rsidR="00690A38" w:rsidRPr="00690A38" w:rsidRDefault="00690A38" w:rsidP="00690A38">
      <w:pPr>
        <w:numPr>
          <w:ilvl w:val="0"/>
          <w:numId w:val="16"/>
        </w:numPr>
        <w:spacing w:before="100" w:beforeAutospacing="1" w:after="100" w:afterAutospacing="1" w:line="240" w:lineRule="auto"/>
        <w:jc w:val="both"/>
        <w:rPr>
          <w:rFonts w:eastAsia="Times New Roman" w:cstheme="minorHAnsi"/>
          <w:kern w:val="0"/>
          <w14:ligatures w14:val="none"/>
        </w:rPr>
      </w:pPr>
      <w:r w:rsidRPr="00690A38">
        <w:rPr>
          <w:rFonts w:eastAsia="Times New Roman" w:cstheme="minorHAnsi"/>
          <w:kern w:val="0"/>
          <w14:ligatures w14:val="none"/>
        </w:rPr>
        <w:t xml:space="preserve">Represent the organization at meetings, workshops, conferences, and official forums. </w:t>
      </w:r>
    </w:p>
    <w:p w14:paraId="6DA35CCE" w14:textId="77777777" w:rsidR="00690A38" w:rsidRPr="00690A38" w:rsidRDefault="00690A38" w:rsidP="00690A38">
      <w:pPr>
        <w:spacing w:before="100" w:beforeAutospacing="1" w:after="100" w:afterAutospacing="1" w:line="240" w:lineRule="auto"/>
        <w:outlineLvl w:val="1"/>
        <w:rPr>
          <w:rFonts w:eastAsia="Times New Roman" w:cstheme="minorHAnsi"/>
          <w:b/>
          <w:bCs/>
          <w:kern w:val="0"/>
          <w14:ligatures w14:val="none"/>
        </w:rPr>
      </w:pPr>
      <w:r w:rsidRPr="00690A38">
        <w:rPr>
          <w:rFonts w:eastAsia="Times New Roman" w:cstheme="minorHAnsi"/>
          <w:b/>
          <w:bCs/>
          <w:kern w:val="0"/>
          <w14:ligatures w14:val="none"/>
        </w:rPr>
        <w:t>4. Research, Monitoring, Evaluation and Learning (10%)</w:t>
      </w:r>
    </w:p>
    <w:p w14:paraId="2F2C43FF" w14:textId="77777777" w:rsidR="00690A38" w:rsidRPr="00690A38" w:rsidRDefault="00690A38" w:rsidP="00690A38">
      <w:pPr>
        <w:numPr>
          <w:ilvl w:val="0"/>
          <w:numId w:val="17"/>
        </w:numPr>
        <w:spacing w:before="100" w:beforeAutospacing="1" w:after="100" w:afterAutospacing="1" w:line="240" w:lineRule="auto"/>
        <w:rPr>
          <w:rFonts w:eastAsia="Times New Roman" w:cstheme="minorHAnsi"/>
          <w:kern w:val="0"/>
          <w14:ligatures w14:val="none"/>
        </w:rPr>
      </w:pPr>
      <w:r w:rsidRPr="00690A38">
        <w:rPr>
          <w:rFonts w:eastAsia="Times New Roman" w:cstheme="minorHAnsi"/>
          <w:kern w:val="0"/>
          <w14:ligatures w14:val="none"/>
        </w:rPr>
        <w:t xml:space="preserve">Support ecological and socio-economic research activities by facilitating planning, permits, logistics, and field coordination. </w:t>
      </w:r>
    </w:p>
    <w:p w14:paraId="50395C89" w14:textId="0EEBF8D3" w:rsidR="00690A38" w:rsidRPr="00690A38" w:rsidRDefault="00690A38" w:rsidP="00690A38">
      <w:pPr>
        <w:numPr>
          <w:ilvl w:val="0"/>
          <w:numId w:val="17"/>
        </w:numPr>
        <w:spacing w:before="100" w:beforeAutospacing="1" w:after="100" w:afterAutospacing="1" w:line="240" w:lineRule="auto"/>
        <w:rPr>
          <w:rFonts w:eastAsia="Times New Roman" w:cstheme="minorHAnsi"/>
          <w:kern w:val="0"/>
          <w14:ligatures w14:val="none"/>
        </w:rPr>
      </w:pPr>
      <w:r w:rsidRPr="00690A38">
        <w:rPr>
          <w:rFonts w:eastAsia="Times New Roman" w:cstheme="minorHAnsi"/>
          <w:kern w:val="0"/>
          <w14:ligatures w14:val="none"/>
        </w:rPr>
        <w:t xml:space="preserve">Coordinate with the Monitoring &amp; Evaluation team to collect, verify, </w:t>
      </w:r>
      <w:r w:rsidRPr="00690A38">
        <w:rPr>
          <w:rFonts w:eastAsia="Times New Roman" w:cstheme="minorHAnsi"/>
          <w:kern w:val="0"/>
          <w14:ligatures w14:val="none"/>
        </w:rPr>
        <w:t>analyse</w:t>
      </w:r>
      <w:r w:rsidRPr="00690A38">
        <w:rPr>
          <w:rFonts w:eastAsia="Times New Roman" w:cstheme="minorHAnsi"/>
          <w:kern w:val="0"/>
          <w14:ligatures w14:val="none"/>
        </w:rPr>
        <w:t xml:space="preserve">, and synthesize program data. </w:t>
      </w:r>
    </w:p>
    <w:p w14:paraId="439FD7E0" w14:textId="77777777" w:rsidR="00690A38" w:rsidRPr="00690A38" w:rsidRDefault="00690A38" w:rsidP="00690A38">
      <w:pPr>
        <w:numPr>
          <w:ilvl w:val="0"/>
          <w:numId w:val="17"/>
        </w:numPr>
        <w:spacing w:before="100" w:beforeAutospacing="1" w:after="100" w:afterAutospacing="1" w:line="240" w:lineRule="auto"/>
        <w:rPr>
          <w:rFonts w:eastAsia="Times New Roman" w:cstheme="minorHAnsi"/>
          <w:kern w:val="0"/>
          <w14:ligatures w14:val="none"/>
        </w:rPr>
      </w:pPr>
      <w:r w:rsidRPr="00690A38">
        <w:rPr>
          <w:rFonts w:eastAsia="Times New Roman" w:cstheme="minorHAnsi"/>
          <w:kern w:val="0"/>
          <w14:ligatures w14:val="none"/>
        </w:rPr>
        <w:t xml:space="preserve">Maintain project databases, impact tracking sheets, and documentation. </w:t>
      </w:r>
    </w:p>
    <w:p w14:paraId="662979A0" w14:textId="77777777" w:rsidR="00690A38" w:rsidRPr="00690A38" w:rsidRDefault="00690A38" w:rsidP="00690A38">
      <w:pPr>
        <w:numPr>
          <w:ilvl w:val="0"/>
          <w:numId w:val="17"/>
        </w:numPr>
        <w:spacing w:before="100" w:beforeAutospacing="1" w:after="100" w:afterAutospacing="1" w:line="240" w:lineRule="auto"/>
        <w:rPr>
          <w:rFonts w:eastAsia="Times New Roman" w:cstheme="minorHAnsi"/>
          <w:kern w:val="0"/>
          <w14:ligatures w14:val="none"/>
        </w:rPr>
      </w:pPr>
      <w:r w:rsidRPr="00690A38">
        <w:rPr>
          <w:rFonts w:eastAsia="Times New Roman" w:cstheme="minorHAnsi"/>
          <w:kern w:val="0"/>
          <w14:ligatures w14:val="none"/>
        </w:rPr>
        <w:t xml:space="preserve">Promote evidence-based decision-making through lessons learned, case studies, and knowledge products. </w:t>
      </w:r>
    </w:p>
    <w:p w14:paraId="0C590B6E" w14:textId="35A52E07" w:rsidR="00690A38" w:rsidRPr="00690A38" w:rsidRDefault="00690A38" w:rsidP="00690A38">
      <w:pPr>
        <w:numPr>
          <w:ilvl w:val="0"/>
          <w:numId w:val="17"/>
        </w:numPr>
        <w:spacing w:before="100" w:beforeAutospacing="1" w:after="100" w:afterAutospacing="1" w:line="240" w:lineRule="auto"/>
        <w:rPr>
          <w:rFonts w:eastAsia="Times New Roman" w:cstheme="minorHAnsi"/>
          <w:kern w:val="0"/>
          <w14:ligatures w14:val="none"/>
        </w:rPr>
      </w:pPr>
      <w:r w:rsidRPr="00690A38">
        <w:rPr>
          <w:rFonts w:eastAsia="Times New Roman" w:cstheme="minorHAnsi"/>
          <w:kern w:val="0"/>
          <w14:ligatures w14:val="none"/>
        </w:rPr>
        <w:t xml:space="preserve">Contribute to publications, technical reports, and strategic documents. </w:t>
      </w:r>
    </w:p>
    <w:p w14:paraId="4F18309C" w14:textId="77777777" w:rsidR="00690A38" w:rsidRPr="00690A38" w:rsidRDefault="00690A38" w:rsidP="00690A38">
      <w:pPr>
        <w:spacing w:before="100" w:beforeAutospacing="1" w:after="100" w:afterAutospacing="1" w:line="240" w:lineRule="auto"/>
        <w:outlineLvl w:val="1"/>
        <w:rPr>
          <w:rFonts w:eastAsia="Times New Roman" w:cstheme="minorHAnsi"/>
          <w:b/>
          <w:bCs/>
          <w:kern w:val="0"/>
          <w14:ligatures w14:val="none"/>
        </w:rPr>
      </w:pPr>
      <w:r w:rsidRPr="00690A38">
        <w:rPr>
          <w:rFonts w:eastAsia="Times New Roman" w:cstheme="minorHAnsi"/>
          <w:b/>
          <w:bCs/>
          <w:kern w:val="0"/>
          <w14:ligatures w14:val="none"/>
        </w:rPr>
        <w:t>5. Resource Mobilization and Business Development (10%)</w:t>
      </w:r>
    </w:p>
    <w:p w14:paraId="6E0DAC9B" w14:textId="77777777" w:rsidR="00690A38" w:rsidRPr="00690A38" w:rsidRDefault="00690A38" w:rsidP="00690A38">
      <w:pPr>
        <w:numPr>
          <w:ilvl w:val="0"/>
          <w:numId w:val="18"/>
        </w:numPr>
        <w:spacing w:before="100" w:beforeAutospacing="1" w:after="100" w:afterAutospacing="1" w:line="240" w:lineRule="auto"/>
        <w:rPr>
          <w:rFonts w:eastAsia="Times New Roman" w:cstheme="minorHAnsi"/>
          <w:kern w:val="0"/>
          <w14:ligatures w14:val="none"/>
        </w:rPr>
      </w:pPr>
      <w:r w:rsidRPr="00690A38">
        <w:rPr>
          <w:rFonts w:eastAsia="Times New Roman" w:cstheme="minorHAnsi"/>
          <w:kern w:val="0"/>
          <w14:ligatures w14:val="none"/>
        </w:rPr>
        <w:t xml:space="preserve">Identify funding opportunities and contribute to the development of concept notes, technical proposals, and donor submissions. </w:t>
      </w:r>
    </w:p>
    <w:p w14:paraId="1DA3B1A5" w14:textId="77777777" w:rsidR="00690A38" w:rsidRPr="00690A38" w:rsidRDefault="00690A38" w:rsidP="00690A38">
      <w:pPr>
        <w:numPr>
          <w:ilvl w:val="0"/>
          <w:numId w:val="18"/>
        </w:numPr>
        <w:spacing w:before="100" w:beforeAutospacing="1" w:after="100" w:afterAutospacing="1" w:line="240" w:lineRule="auto"/>
        <w:rPr>
          <w:rFonts w:eastAsia="Times New Roman" w:cstheme="minorHAnsi"/>
          <w:kern w:val="0"/>
          <w14:ligatures w14:val="none"/>
        </w:rPr>
      </w:pPr>
      <w:r w:rsidRPr="00690A38">
        <w:rPr>
          <w:rFonts w:eastAsia="Times New Roman" w:cstheme="minorHAnsi"/>
          <w:kern w:val="0"/>
          <w14:ligatures w14:val="none"/>
        </w:rPr>
        <w:t xml:space="preserve">Maintain strong relationships with existing and prospective donors and partners. </w:t>
      </w:r>
    </w:p>
    <w:p w14:paraId="2BE2B9D2" w14:textId="77777777" w:rsidR="00690A38" w:rsidRPr="00690A38" w:rsidRDefault="00690A38" w:rsidP="00690A38">
      <w:pPr>
        <w:numPr>
          <w:ilvl w:val="0"/>
          <w:numId w:val="18"/>
        </w:numPr>
        <w:spacing w:before="100" w:beforeAutospacing="1" w:after="100" w:afterAutospacing="1" w:line="240" w:lineRule="auto"/>
        <w:rPr>
          <w:rFonts w:eastAsia="Times New Roman" w:cstheme="minorHAnsi"/>
          <w:kern w:val="0"/>
          <w14:ligatures w14:val="none"/>
        </w:rPr>
      </w:pPr>
      <w:r w:rsidRPr="00690A38">
        <w:rPr>
          <w:rFonts w:eastAsia="Times New Roman" w:cstheme="minorHAnsi"/>
          <w:kern w:val="0"/>
          <w14:ligatures w14:val="none"/>
        </w:rPr>
        <w:t xml:space="preserve">Support program expansion and development of new conservation initiatives in Gilgit-Baltistan. </w:t>
      </w:r>
    </w:p>
    <w:p w14:paraId="691B9AC2" w14:textId="32087749" w:rsidR="00690A38" w:rsidRDefault="00690A38" w:rsidP="00690A38">
      <w:pPr>
        <w:numPr>
          <w:ilvl w:val="0"/>
          <w:numId w:val="18"/>
        </w:numPr>
        <w:spacing w:before="100" w:beforeAutospacing="1" w:after="100" w:afterAutospacing="1" w:line="240" w:lineRule="auto"/>
        <w:rPr>
          <w:rFonts w:eastAsia="Times New Roman" w:cstheme="minorHAnsi"/>
          <w:kern w:val="0"/>
          <w14:ligatures w14:val="none"/>
        </w:rPr>
      </w:pPr>
      <w:r w:rsidRPr="00690A38">
        <w:rPr>
          <w:rFonts w:eastAsia="Times New Roman" w:cstheme="minorHAnsi"/>
          <w:kern w:val="0"/>
          <w14:ligatures w14:val="none"/>
        </w:rPr>
        <w:t xml:space="preserve">Contribute to organizational visibility through success stories, communication materials, and outreach initiatives. </w:t>
      </w:r>
    </w:p>
    <w:p w14:paraId="48645853" w14:textId="77777777" w:rsidR="00690A38" w:rsidRDefault="00690A38" w:rsidP="00690A38">
      <w:pPr>
        <w:spacing w:before="100" w:beforeAutospacing="1" w:after="100" w:afterAutospacing="1" w:line="240" w:lineRule="auto"/>
        <w:rPr>
          <w:rFonts w:eastAsia="Times New Roman" w:cstheme="minorHAnsi"/>
          <w:kern w:val="0"/>
          <w14:ligatures w14:val="none"/>
        </w:rPr>
      </w:pPr>
    </w:p>
    <w:p w14:paraId="4667110D" w14:textId="77777777" w:rsidR="00690A38" w:rsidRPr="00690A38" w:rsidRDefault="00690A38" w:rsidP="00690A38">
      <w:pPr>
        <w:spacing w:before="100" w:beforeAutospacing="1" w:after="100" w:afterAutospacing="1" w:line="240" w:lineRule="auto"/>
        <w:rPr>
          <w:rFonts w:eastAsia="Times New Roman" w:cstheme="minorHAnsi"/>
          <w:kern w:val="0"/>
          <w14:ligatures w14:val="none"/>
        </w:rPr>
      </w:pPr>
    </w:p>
    <w:p w14:paraId="630CF611" w14:textId="77777777" w:rsidR="00690A38" w:rsidRPr="00690A38" w:rsidRDefault="00690A38" w:rsidP="00690A38">
      <w:pPr>
        <w:spacing w:before="100" w:beforeAutospacing="1" w:after="100" w:afterAutospacing="1" w:line="240" w:lineRule="auto"/>
        <w:outlineLvl w:val="0"/>
        <w:rPr>
          <w:rFonts w:eastAsia="Times New Roman" w:cstheme="minorHAnsi"/>
          <w:b/>
          <w:bCs/>
          <w:kern w:val="36"/>
          <w14:ligatures w14:val="none"/>
        </w:rPr>
      </w:pPr>
      <w:r w:rsidRPr="00690A38">
        <w:rPr>
          <w:rFonts w:eastAsia="Times New Roman" w:cstheme="minorHAnsi"/>
          <w:b/>
          <w:bCs/>
          <w:kern w:val="36"/>
          <w14:ligatures w14:val="none"/>
        </w:rPr>
        <w:lastRenderedPageBreak/>
        <w:t>Qualifications</w:t>
      </w:r>
    </w:p>
    <w:p w14:paraId="1BB106D0" w14:textId="5683275E" w:rsidR="00690A38" w:rsidRPr="00690A38" w:rsidRDefault="00690A38" w:rsidP="00690A38">
      <w:pPr>
        <w:spacing w:before="100" w:beforeAutospacing="1" w:after="100" w:afterAutospacing="1" w:line="240" w:lineRule="auto"/>
        <w:jc w:val="both"/>
        <w:rPr>
          <w:rFonts w:eastAsia="Times New Roman" w:cstheme="minorHAnsi"/>
          <w:kern w:val="0"/>
          <w14:ligatures w14:val="none"/>
        </w:rPr>
      </w:pPr>
      <w:r w:rsidRPr="00690A38">
        <w:rPr>
          <w:rFonts w:eastAsia="Times New Roman" w:cstheme="minorHAnsi"/>
          <w:kern w:val="0"/>
          <w14:ligatures w14:val="none"/>
        </w:rPr>
        <w:t xml:space="preserve">Master's degree (or higher) in Conservation Biology, Natural Resource Management, Environmental Sciences, Forestry, Wildlife Management, Development Studies, Social Sciences, or a closely related discipline. </w:t>
      </w:r>
    </w:p>
    <w:p w14:paraId="715F2B75" w14:textId="77777777" w:rsidR="00690A38" w:rsidRPr="00690A38" w:rsidRDefault="00690A38" w:rsidP="00690A38">
      <w:pPr>
        <w:spacing w:before="100" w:beforeAutospacing="1" w:after="100" w:afterAutospacing="1" w:line="240" w:lineRule="auto"/>
        <w:outlineLvl w:val="0"/>
        <w:rPr>
          <w:rFonts w:eastAsia="Times New Roman" w:cstheme="minorHAnsi"/>
          <w:b/>
          <w:bCs/>
          <w:kern w:val="36"/>
          <w14:ligatures w14:val="none"/>
        </w:rPr>
      </w:pPr>
      <w:r w:rsidRPr="00690A38">
        <w:rPr>
          <w:rFonts w:eastAsia="Times New Roman" w:cstheme="minorHAnsi"/>
          <w:b/>
          <w:bCs/>
          <w:kern w:val="36"/>
          <w14:ligatures w14:val="none"/>
        </w:rPr>
        <w:t>Experience</w:t>
      </w:r>
    </w:p>
    <w:p w14:paraId="6B132CCD" w14:textId="77777777" w:rsidR="00690A38" w:rsidRPr="00690A38" w:rsidRDefault="00690A38" w:rsidP="00690A38">
      <w:pPr>
        <w:numPr>
          <w:ilvl w:val="0"/>
          <w:numId w:val="19"/>
        </w:numPr>
        <w:spacing w:before="100" w:beforeAutospacing="1" w:after="100" w:afterAutospacing="1" w:line="240" w:lineRule="auto"/>
        <w:jc w:val="both"/>
        <w:rPr>
          <w:rFonts w:eastAsia="Times New Roman" w:cstheme="minorHAnsi"/>
          <w:kern w:val="0"/>
          <w14:ligatures w14:val="none"/>
        </w:rPr>
      </w:pPr>
      <w:r w:rsidRPr="00690A38">
        <w:rPr>
          <w:rFonts w:eastAsia="Times New Roman" w:cstheme="minorHAnsi"/>
          <w:kern w:val="0"/>
          <w14:ligatures w14:val="none"/>
        </w:rPr>
        <w:t xml:space="preserve">Minimum 3–5 years of progressively responsible professional experience in conservation, natural resource management, community development, or rural livelihood programs. </w:t>
      </w:r>
    </w:p>
    <w:p w14:paraId="59AA93B5" w14:textId="77777777" w:rsidR="00690A38" w:rsidRPr="00690A38" w:rsidRDefault="00690A38" w:rsidP="00690A38">
      <w:pPr>
        <w:numPr>
          <w:ilvl w:val="0"/>
          <w:numId w:val="19"/>
        </w:numPr>
        <w:spacing w:before="100" w:beforeAutospacing="1" w:after="100" w:afterAutospacing="1" w:line="240" w:lineRule="auto"/>
        <w:jc w:val="both"/>
        <w:rPr>
          <w:rFonts w:eastAsia="Times New Roman" w:cstheme="minorHAnsi"/>
          <w:kern w:val="0"/>
          <w14:ligatures w14:val="none"/>
        </w:rPr>
      </w:pPr>
      <w:r w:rsidRPr="00690A38">
        <w:rPr>
          <w:rFonts w:eastAsia="Times New Roman" w:cstheme="minorHAnsi"/>
          <w:kern w:val="0"/>
          <w14:ligatures w14:val="none"/>
        </w:rPr>
        <w:t xml:space="preserve">Demonstrated experience managing donor-funded conservation or development projects. </w:t>
      </w:r>
    </w:p>
    <w:p w14:paraId="7FF15B7F" w14:textId="77777777" w:rsidR="00690A38" w:rsidRPr="00690A38" w:rsidRDefault="00690A38" w:rsidP="00690A38">
      <w:pPr>
        <w:numPr>
          <w:ilvl w:val="0"/>
          <w:numId w:val="19"/>
        </w:numPr>
        <w:spacing w:before="100" w:beforeAutospacing="1" w:after="100" w:afterAutospacing="1" w:line="240" w:lineRule="auto"/>
        <w:jc w:val="both"/>
        <w:rPr>
          <w:rFonts w:eastAsia="Times New Roman" w:cstheme="minorHAnsi"/>
          <w:kern w:val="0"/>
          <w14:ligatures w14:val="none"/>
        </w:rPr>
      </w:pPr>
      <w:r w:rsidRPr="00690A38">
        <w:rPr>
          <w:rFonts w:eastAsia="Times New Roman" w:cstheme="minorHAnsi"/>
          <w:kern w:val="0"/>
          <w14:ligatures w14:val="none"/>
        </w:rPr>
        <w:t xml:space="preserve">Experience working with local communities and government agencies in remote mountain landscapes is highly desirable. </w:t>
      </w:r>
    </w:p>
    <w:p w14:paraId="695001AF" w14:textId="77777777" w:rsidR="00690A38" w:rsidRPr="00690A38" w:rsidRDefault="00690A38" w:rsidP="00690A38">
      <w:pPr>
        <w:numPr>
          <w:ilvl w:val="0"/>
          <w:numId w:val="19"/>
        </w:numPr>
        <w:spacing w:before="100" w:beforeAutospacing="1" w:after="100" w:afterAutospacing="1" w:line="240" w:lineRule="auto"/>
        <w:jc w:val="both"/>
        <w:rPr>
          <w:rFonts w:eastAsia="Times New Roman" w:cstheme="minorHAnsi"/>
          <w:kern w:val="0"/>
          <w14:ligatures w14:val="none"/>
        </w:rPr>
      </w:pPr>
      <w:r w:rsidRPr="00690A38">
        <w:rPr>
          <w:rFonts w:eastAsia="Times New Roman" w:cstheme="minorHAnsi"/>
          <w:kern w:val="0"/>
          <w14:ligatures w14:val="none"/>
        </w:rPr>
        <w:t xml:space="preserve">Experience supervising multidisciplinary teams is preferred. </w:t>
      </w:r>
    </w:p>
    <w:p w14:paraId="46635086" w14:textId="1E40C6FE" w:rsidR="00690A38" w:rsidRPr="00690A38" w:rsidRDefault="00690A38" w:rsidP="00690A38">
      <w:pPr>
        <w:numPr>
          <w:ilvl w:val="0"/>
          <w:numId w:val="19"/>
        </w:numPr>
        <w:spacing w:before="100" w:beforeAutospacing="1" w:after="100" w:afterAutospacing="1" w:line="240" w:lineRule="auto"/>
        <w:jc w:val="both"/>
        <w:rPr>
          <w:rFonts w:eastAsia="Times New Roman" w:cstheme="minorHAnsi"/>
          <w:kern w:val="0"/>
          <w14:ligatures w14:val="none"/>
        </w:rPr>
      </w:pPr>
      <w:r w:rsidRPr="00690A38">
        <w:rPr>
          <w:rFonts w:eastAsia="Times New Roman" w:cstheme="minorHAnsi"/>
          <w:kern w:val="0"/>
          <w14:ligatures w14:val="none"/>
        </w:rPr>
        <w:t xml:space="preserve">Experience in proposal development and donor reporting will be an advantage. </w:t>
      </w:r>
    </w:p>
    <w:p w14:paraId="6B14F17B" w14:textId="77777777" w:rsidR="00690A38" w:rsidRPr="00690A38" w:rsidRDefault="00690A38" w:rsidP="00690A38">
      <w:pPr>
        <w:spacing w:before="100" w:beforeAutospacing="1" w:after="100" w:afterAutospacing="1" w:line="240" w:lineRule="auto"/>
        <w:outlineLvl w:val="0"/>
        <w:rPr>
          <w:rFonts w:eastAsia="Times New Roman" w:cstheme="minorHAnsi"/>
          <w:b/>
          <w:bCs/>
          <w:kern w:val="36"/>
          <w14:ligatures w14:val="none"/>
        </w:rPr>
      </w:pPr>
      <w:r w:rsidRPr="00690A38">
        <w:rPr>
          <w:rFonts w:eastAsia="Times New Roman" w:cstheme="minorHAnsi"/>
          <w:b/>
          <w:bCs/>
          <w:kern w:val="36"/>
          <w14:ligatures w14:val="none"/>
        </w:rPr>
        <w:t>Required Competencies and Skills</w:t>
      </w:r>
    </w:p>
    <w:p w14:paraId="1D80DC7E" w14:textId="77777777" w:rsidR="00690A38" w:rsidRPr="00690A38" w:rsidRDefault="00690A38" w:rsidP="00690A38">
      <w:pPr>
        <w:spacing w:before="100" w:beforeAutospacing="1" w:after="100" w:afterAutospacing="1" w:line="240" w:lineRule="auto"/>
        <w:outlineLvl w:val="2"/>
        <w:rPr>
          <w:rFonts w:eastAsia="Times New Roman" w:cstheme="minorHAnsi"/>
          <w:b/>
          <w:bCs/>
          <w:kern w:val="0"/>
          <w14:ligatures w14:val="none"/>
        </w:rPr>
      </w:pPr>
      <w:r w:rsidRPr="00690A38">
        <w:rPr>
          <w:rFonts w:eastAsia="Times New Roman" w:cstheme="minorHAnsi"/>
          <w:b/>
          <w:bCs/>
          <w:kern w:val="0"/>
          <w14:ligatures w14:val="none"/>
        </w:rPr>
        <w:t>Technical Competencies</w:t>
      </w:r>
    </w:p>
    <w:p w14:paraId="73979B52" w14:textId="77777777" w:rsidR="00690A38" w:rsidRPr="00690A38" w:rsidRDefault="00690A38" w:rsidP="00690A38">
      <w:pPr>
        <w:numPr>
          <w:ilvl w:val="0"/>
          <w:numId w:val="20"/>
        </w:numPr>
        <w:spacing w:before="100" w:beforeAutospacing="1" w:after="100" w:afterAutospacing="1" w:line="240" w:lineRule="auto"/>
        <w:jc w:val="both"/>
        <w:rPr>
          <w:rFonts w:eastAsia="Times New Roman" w:cstheme="minorHAnsi"/>
          <w:kern w:val="0"/>
          <w14:ligatures w14:val="none"/>
        </w:rPr>
      </w:pPr>
      <w:r w:rsidRPr="00690A38">
        <w:rPr>
          <w:rFonts w:eastAsia="Times New Roman" w:cstheme="minorHAnsi"/>
          <w:kern w:val="0"/>
          <w14:ligatures w14:val="none"/>
        </w:rPr>
        <w:t xml:space="preserve">Strong understanding of community-based conservation approaches. </w:t>
      </w:r>
    </w:p>
    <w:p w14:paraId="1A2E98EB" w14:textId="77777777" w:rsidR="00690A38" w:rsidRPr="00690A38" w:rsidRDefault="00690A38" w:rsidP="00690A38">
      <w:pPr>
        <w:numPr>
          <w:ilvl w:val="0"/>
          <w:numId w:val="20"/>
        </w:numPr>
        <w:spacing w:before="100" w:beforeAutospacing="1" w:after="100" w:afterAutospacing="1" w:line="240" w:lineRule="auto"/>
        <w:jc w:val="both"/>
        <w:rPr>
          <w:rFonts w:eastAsia="Times New Roman" w:cstheme="minorHAnsi"/>
          <w:kern w:val="0"/>
          <w14:ligatures w14:val="none"/>
        </w:rPr>
      </w:pPr>
      <w:r w:rsidRPr="00690A38">
        <w:rPr>
          <w:rFonts w:eastAsia="Times New Roman" w:cstheme="minorHAnsi"/>
          <w:kern w:val="0"/>
          <w14:ligatures w14:val="none"/>
        </w:rPr>
        <w:t xml:space="preserve">Knowledge of biodiversity conservation, protected area management, ecosystem restoration, and climate resilience. </w:t>
      </w:r>
    </w:p>
    <w:p w14:paraId="08AD3A3A" w14:textId="77777777" w:rsidR="00690A38" w:rsidRPr="00690A38" w:rsidRDefault="00690A38" w:rsidP="00690A38">
      <w:pPr>
        <w:numPr>
          <w:ilvl w:val="0"/>
          <w:numId w:val="20"/>
        </w:numPr>
        <w:spacing w:before="100" w:beforeAutospacing="1" w:after="100" w:afterAutospacing="1" w:line="240" w:lineRule="auto"/>
        <w:jc w:val="both"/>
        <w:rPr>
          <w:rFonts w:eastAsia="Times New Roman" w:cstheme="minorHAnsi"/>
          <w:kern w:val="0"/>
          <w14:ligatures w14:val="none"/>
        </w:rPr>
      </w:pPr>
      <w:r w:rsidRPr="00690A38">
        <w:rPr>
          <w:rFonts w:eastAsia="Times New Roman" w:cstheme="minorHAnsi"/>
          <w:kern w:val="0"/>
          <w14:ligatures w14:val="none"/>
        </w:rPr>
        <w:t xml:space="preserve">Experience implementing Human-Wildlife Conflict mitigation and community livelihood interventions. </w:t>
      </w:r>
    </w:p>
    <w:p w14:paraId="789F8827" w14:textId="77777777" w:rsidR="00690A38" w:rsidRPr="00690A38" w:rsidRDefault="00690A38" w:rsidP="00690A38">
      <w:pPr>
        <w:numPr>
          <w:ilvl w:val="0"/>
          <w:numId w:val="20"/>
        </w:numPr>
        <w:spacing w:before="100" w:beforeAutospacing="1" w:after="100" w:afterAutospacing="1" w:line="240" w:lineRule="auto"/>
        <w:jc w:val="both"/>
        <w:rPr>
          <w:rFonts w:eastAsia="Times New Roman" w:cstheme="minorHAnsi"/>
          <w:kern w:val="0"/>
          <w14:ligatures w14:val="none"/>
        </w:rPr>
      </w:pPr>
      <w:r w:rsidRPr="00690A38">
        <w:rPr>
          <w:rFonts w:eastAsia="Times New Roman" w:cstheme="minorHAnsi"/>
          <w:kern w:val="0"/>
          <w14:ligatures w14:val="none"/>
        </w:rPr>
        <w:t xml:space="preserve">Sound understanding of project cycle management. </w:t>
      </w:r>
    </w:p>
    <w:p w14:paraId="1B372C24" w14:textId="77777777" w:rsidR="00690A38" w:rsidRPr="00690A38" w:rsidRDefault="00690A38" w:rsidP="00690A38">
      <w:pPr>
        <w:numPr>
          <w:ilvl w:val="0"/>
          <w:numId w:val="20"/>
        </w:numPr>
        <w:spacing w:before="100" w:beforeAutospacing="1" w:after="100" w:afterAutospacing="1" w:line="240" w:lineRule="auto"/>
        <w:jc w:val="both"/>
        <w:rPr>
          <w:rFonts w:eastAsia="Times New Roman" w:cstheme="minorHAnsi"/>
          <w:kern w:val="0"/>
          <w14:ligatures w14:val="none"/>
        </w:rPr>
      </w:pPr>
      <w:r w:rsidRPr="00690A38">
        <w:rPr>
          <w:rFonts w:eastAsia="Times New Roman" w:cstheme="minorHAnsi"/>
          <w:kern w:val="0"/>
          <w14:ligatures w14:val="none"/>
        </w:rPr>
        <w:t xml:space="preserve">Familiarity with Monitoring, Evaluation, Accountability, and Learning (MEAL) systems. </w:t>
      </w:r>
    </w:p>
    <w:p w14:paraId="2EA5312E" w14:textId="77777777" w:rsidR="00690A38" w:rsidRPr="00690A38" w:rsidRDefault="00690A38" w:rsidP="00690A38">
      <w:pPr>
        <w:numPr>
          <w:ilvl w:val="0"/>
          <w:numId w:val="20"/>
        </w:numPr>
        <w:spacing w:before="100" w:beforeAutospacing="1" w:after="100" w:afterAutospacing="1" w:line="240" w:lineRule="auto"/>
        <w:jc w:val="both"/>
        <w:rPr>
          <w:rFonts w:eastAsia="Times New Roman" w:cstheme="minorHAnsi"/>
          <w:kern w:val="0"/>
          <w14:ligatures w14:val="none"/>
        </w:rPr>
      </w:pPr>
      <w:r w:rsidRPr="00690A38">
        <w:rPr>
          <w:rFonts w:eastAsia="Times New Roman" w:cstheme="minorHAnsi"/>
          <w:kern w:val="0"/>
          <w14:ligatures w14:val="none"/>
        </w:rPr>
        <w:t xml:space="preserve">Knowledge of donor compliance and reporting requirements. </w:t>
      </w:r>
    </w:p>
    <w:p w14:paraId="125C6BDC" w14:textId="77777777" w:rsidR="00690A38" w:rsidRPr="00690A38" w:rsidRDefault="00690A38" w:rsidP="00690A38">
      <w:pPr>
        <w:numPr>
          <w:ilvl w:val="0"/>
          <w:numId w:val="20"/>
        </w:numPr>
        <w:spacing w:before="100" w:beforeAutospacing="1" w:after="100" w:afterAutospacing="1" w:line="240" w:lineRule="auto"/>
        <w:jc w:val="both"/>
        <w:rPr>
          <w:rFonts w:eastAsia="Times New Roman" w:cstheme="minorHAnsi"/>
          <w:kern w:val="0"/>
          <w14:ligatures w14:val="none"/>
        </w:rPr>
      </w:pPr>
      <w:r w:rsidRPr="00690A38">
        <w:rPr>
          <w:rFonts w:eastAsia="Times New Roman" w:cstheme="minorHAnsi"/>
          <w:kern w:val="0"/>
          <w14:ligatures w14:val="none"/>
        </w:rPr>
        <w:t xml:space="preserve">Understanding of socioeconomic surveys and participatory rural appraisal techniques. </w:t>
      </w:r>
    </w:p>
    <w:p w14:paraId="7EA28899" w14:textId="77777777" w:rsidR="00690A38" w:rsidRPr="00690A38" w:rsidRDefault="00690A38" w:rsidP="00690A38">
      <w:pPr>
        <w:spacing w:before="100" w:beforeAutospacing="1" w:after="100" w:afterAutospacing="1" w:line="240" w:lineRule="auto"/>
        <w:jc w:val="both"/>
        <w:outlineLvl w:val="2"/>
        <w:rPr>
          <w:rFonts w:eastAsia="Times New Roman" w:cstheme="minorHAnsi"/>
          <w:b/>
          <w:bCs/>
          <w:kern w:val="0"/>
          <w14:ligatures w14:val="none"/>
        </w:rPr>
      </w:pPr>
      <w:r w:rsidRPr="00690A38">
        <w:rPr>
          <w:rFonts w:eastAsia="Times New Roman" w:cstheme="minorHAnsi"/>
          <w:b/>
          <w:bCs/>
          <w:kern w:val="0"/>
          <w14:ligatures w14:val="none"/>
        </w:rPr>
        <w:t>Management Competencies</w:t>
      </w:r>
    </w:p>
    <w:p w14:paraId="3C5F3FD5" w14:textId="77777777" w:rsidR="00690A38" w:rsidRPr="00690A38" w:rsidRDefault="00690A38" w:rsidP="00690A38">
      <w:pPr>
        <w:numPr>
          <w:ilvl w:val="0"/>
          <w:numId w:val="21"/>
        </w:numPr>
        <w:spacing w:before="100" w:beforeAutospacing="1" w:after="100" w:afterAutospacing="1" w:line="240" w:lineRule="auto"/>
        <w:jc w:val="both"/>
        <w:rPr>
          <w:rFonts w:eastAsia="Times New Roman" w:cstheme="minorHAnsi"/>
          <w:kern w:val="0"/>
          <w14:ligatures w14:val="none"/>
        </w:rPr>
      </w:pPr>
      <w:r w:rsidRPr="00690A38">
        <w:rPr>
          <w:rFonts w:eastAsia="Times New Roman" w:cstheme="minorHAnsi"/>
          <w:kern w:val="0"/>
          <w14:ligatures w14:val="none"/>
        </w:rPr>
        <w:t xml:space="preserve">Excellent leadership and team management skills. </w:t>
      </w:r>
    </w:p>
    <w:p w14:paraId="2D2097BC" w14:textId="77777777" w:rsidR="00690A38" w:rsidRPr="00690A38" w:rsidRDefault="00690A38" w:rsidP="00690A38">
      <w:pPr>
        <w:numPr>
          <w:ilvl w:val="0"/>
          <w:numId w:val="21"/>
        </w:numPr>
        <w:spacing w:before="100" w:beforeAutospacing="1" w:after="100" w:afterAutospacing="1" w:line="240" w:lineRule="auto"/>
        <w:jc w:val="both"/>
        <w:rPr>
          <w:rFonts w:eastAsia="Times New Roman" w:cstheme="minorHAnsi"/>
          <w:kern w:val="0"/>
          <w14:ligatures w14:val="none"/>
        </w:rPr>
      </w:pPr>
      <w:r w:rsidRPr="00690A38">
        <w:rPr>
          <w:rFonts w:eastAsia="Times New Roman" w:cstheme="minorHAnsi"/>
          <w:kern w:val="0"/>
          <w14:ligatures w14:val="none"/>
        </w:rPr>
        <w:t xml:space="preserve">Strong planning, coordination, and organizational abilities. </w:t>
      </w:r>
    </w:p>
    <w:p w14:paraId="5669DA77" w14:textId="77777777" w:rsidR="00690A38" w:rsidRPr="00690A38" w:rsidRDefault="00690A38" w:rsidP="00690A38">
      <w:pPr>
        <w:numPr>
          <w:ilvl w:val="0"/>
          <w:numId w:val="21"/>
        </w:numPr>
        <w:spacing w:before="100" w:beforeAutospacing="1" w:after="100" w:afterAutospacing="1" w:line="240" w:lineRule="auto"/>
        <w:jc w:val="both"/>
        <w:rPr>
          <w:rFonts w:eastAsia="Times New Roman" w:cstheme="minorHAnsi"/>
          <w:kern w:val="0"/>
          <w14:ligatures w14:val="none"/>
        </w:rPr>
      </w:pPr>
      <w:r w:rsidRPr="00690A38">
        <w:rPr>
          <w:rFonts w:eastAsia="Times New Roman" w:cstheme="minorHAnsi"/>
          <w:kern w:val="0"/>
          <w14:ligatures w14:val="none"/>
        </w:rPr>
        <w:t xml:space="preserve">Demonstrated ability to manage multiple projects simultaneously. </w:t>
      </w:r>
    </w:p>
    <w:p w14:paraId="35EEF8E6" w14:textId="77777777" w:rsidR="00690A38" w:rsidRPr="00690A38" w:rsidRDefault="00690A38" w:rsidP="00690A38">
      <w:pPr>
        <w:numPr>
          <w:ilvl w:val="0"/>
          <w:numId w:val="21"/>
        </w:numPr>
        <w:spacing w:before="100" w:beforeAutospacing="1" w:after="100" w:afterAutospacing="1" w:line="240" w:lineRule="auto"/>
        <w:jc w:val="both"/>
        <w:rPr>
          <w:rFonts w:eastAsia="Times New Roman" w:cstheme="minorHAnsi"/>
          <w:kern w:val="0"/>
          <w14:ligatures w14:val="none"/>
        </w:rPr>
      </w:pPr>
      <w:r w:rsidRPr="00690A38">
        <w:rPr>
          <w:rFonts w:eastAsia="Times New Roman" w:cstheme="minorHAnsi"/>
          <w:kern w:val="0"/>
          <w14:ligatures w14:val="none"/>
        </w:rPr>
        <w:t xml:space="preserve">Excellent problem-solving and decision-making skills. </w:t>
      </w:r>
    </w:p>
    <w:p w14:paraId="2BCF5816" w14:textId="77777777" w:rsidR="00690A38" w:rsidRPr="00690A38" w:rsidRDefault="00690A38" w:rsidP="00690A38">
      <w:pPr>
        <w:numPr>
          <w:ilvl w:val="0"/>
          <w:numId w:val="21"/>
        </w:numPr>
        <w:spacing w:before="100" w:beforeAutospacing="1" w:after="100" w:afterAutospacing="1" w:line="240" w:lineRule="auto"/>
        <w:jc w:val="both"/>
        <w:rPr>
          <w:rFonts w:eastAsia="Times New Roman" w:cstheme="minorHAnsi"/>
          <w:kern w:val="0"/>
          <w14:ligatures w14:val="none"/>
        </w:rPr>
      </w:pPr>
      <w:r w:rsidRPr="00690A38">
        <w:rPr>
          <w:rFonts w:eastAsia="Times New Roman" w:cstheme="minorHAnsi"/>
          <w:kern w:val="0"/>
          <w14:ligatures w14:val="none"/>
        </w:rPr>
        <w:t xml:space="preserve">Ability to work independently under minimum supervision. </w:t>
      </w:r>
    </w:p>
    <w:p w14:paraId="4C73173D" w14:textId="77777777" w:rsidR="00690A38" w:rsidRPr="00690A38" w:rsidRDefault="00690A38" w:rsidP="00690A38">
      <w:pPr>
        <w:spacing w:before="100" w:beforeAutospacing="1" w:after="100" w:afterAutospacing="1" w:line="240" w:lineRule="auto"/>
        <w:outlineLvl w:val="2"/>
        <w:rPr>
          <w:rFonts w:eastAsia="Times New Roman" w:cstheme="minorHAnsi"/>
          <w:b/>
          <w:bCs/>
          <w:kern w:val="0"/>
          <w14:ligatures w14:val="none"/>
        </w:rPr>
      </w:pPr>
      <w:r w:rsidRPr="00690A38">
        <w:rPr>
          <w:rFonts w:eastAsia="Times New Roman" w:cstheme="minorHAnsi"/>
          <w:b/>
          <w:bCs/>
          <w:kern w:val="0"/>
          <w14:ligatures w14:val="none"/>
        </w:rPr>
        <w:t>Communication Skills</w:t>
      </w:r>
    </w:p>
    <w:p w14:paraId="764F516E" w14:textId="77777777" w:rsidR="00690A38" w:rsidRPr="00690A38" w:rsidRDefault="00690A38" w:rsidP="00690A38">
      <w:pPr>
        <w:numPr>
          <w:ilvl w:val="0"/>
          <w:numId w:val="22"/>
        </w:numPr>
        <w:spacing w:before="100" w:beforeAutospacing="1" w:after="100" w:afterAutospacing="1" w:line="240" w:lineRule="auto"/>
        <w:rPr>
          <w:rFonts w:eastAsia="Times New Roman" w:cstheme="minorHAnsi"/>
          <w:kern w:val="0"/>
          <w14:ligatures w14:val="none"/>
        </w:rPr>
      </w:pPr>
      <w:r w:rsidRPr="00690A38">
        <w:rPr>
          <w:rFonts w:eastAsia="Times New Roman" w:cstheme="minorHAnsi"/>
          <w:kern w:val="0"/>
          <w14:ligatures w14:val="none"/>
        </w:rPr>
        <w:t xml:space="preserve">Excellent report writing and documentation skills. </w:t>
      </w:r>
    </w:p>
    <w:p w14:paraId="5BF3D3BB" w14:textId="77777777" w:rsidR="00690A38" w:rsidRPr="00690A38" w:rsidRDefault="00690A38" w:rsidP="00690A38">
      <w:pPr>
        <w:numPr>
          <w:ilvl w:val="0"/>
          <w:numId w:val="22"/>
        </w:numPr>
        <w:spacing w:before="100" w:beforeAutospacing="1" w:after="100" w:afterAutospacing="1" w:line="240" w:lineRule="auto"/>
        <w:rPr>
          <w:rFonts w:eastAsia="Times New Roman" w:cstheme="minorHAnsi"/>
          <w:kern w:val="0"/>
          <w14:ligatures w14:val="none"/>
        </w:rPr>
      </w:pPr>
      <w:r w:rsidRPr="00690A38">
        <w:rPr>
          <w:rFonts w:eastAsia="Times New Roman" w:cstheme="minorHAnsi"/>
          <w:kern w:val="0"/>
          <w14:ligatures w14:val="none"/>
        </w:rPr>
        <w:t xml:space="preserve">Strong interpersonal and stakeholder engagement abilities. </w:t>
      </w:r>
    </w:p>
    <w:p w14:paraId="340EA6FE" w14:textId="77777777" w:rsidR="00690A38" w:rsidRPr="00690A38" w:rsidRDefault="00690A38" w:rsidP="00690A38">
      <w:pPr>
        <w:numPr>
          <w:ilvl w:val="0"/>
          <w:numId w:val="22"/>
        </w:numPr>
        <w:spacing w:before="100" w:beforeAutospacing="1" w:after="100" w:afterAutospacing="1" w:line="240" w:lineRule="auto"/>
        <w:rPr>
          <w:rFonts w:eastAsia="Times New Roman" w:cstheme="minorHAnsi"/>
          <w:kern w:val="0"/>
          <w14:ligatures w14:val="none"/>
        </w:rPr>
      </w:pPr>
      <w:r w:rsidRPr="00690A38">
        <w:rPr>
          <w:rFonts w:eastAsia="Times New Roman" w:cstheme="minorHAnsi"/>
          <w:kern w:val="0"/>
          <w14:ligatures w14:val="none"/>
        </w:rPr>
        <w:t xml:space="preserve">Excellent presentation and facilitation skills. </w:t>
      </w:r>
    </w:p>
    <w:p w14:paraId="312933FE" w14:textId="77777777" w:rsidR="00690A38" w:rsidRPr="00690A38" w:rsidRDefault="00690A38" w:rsidP="00690A38">
      <w:pPr>
        <w:numPr>
          <w:ilvl w:val="0"/>
          <w:numId w:val="22"/>
        </w:numPr>
        <w:spacing w:before="100" w:beforeAutospacing="1" w:after="100" w:afterAutospacing="1" w:line="240" w:lineRule="auto"/>
        <w:rPr>
          <w:rFonts w:eastAsia="Times New Roman" w:cstheme="minorHAnsi"/>
          <w:kern w:val="0"/>
          <w14:ligatures w14:val="none"/>
        </w:rPr>
      </w:pPr>
      <w:r w:rsidRPr="00690A38">
        <w:rPr>
          <w:rFonts w:eastAsia="Times New Roman" w:cstheme="minorHAnsi"/>
          <w:kern w:val="0"/>
          <w14:ligatures w14:val="none"/>
        </w:rPr>
        <w:t xml:space="preserve">Fluency in written and spoken English and Urdu. </w:t>
      </w:r>
    </w:p>
    <w:p w14:paraId="14BC6953" w14:textId="77777777" w:rsidR="00690A38" w:rsidRDefault="00690A38" w:rsidP="00690A38">
      <w:pPr>
        <w:numPr>
          <w:ilvl w:val="0"/>
          <w:numId w:val="22"/>
        </w:numPr>
        <w:spacing w:before="100" w:beforeAutospacing="1" w:after="100" w:afterAutospacing="1" w:line="240" w:lineRule="auto"/>
        <w:rPr>
          <w:rFonts w:eastAsia="Times New Roman" w:cstheme="minorHAnsi"/>
          <w:kern w:val="0"/>
          <w14:ligatures w14:val="none"/>
        </w:rPr>
      </w:pPr>
      <w:r w:rsidRPr="00690A38">
        <w:rPr>
          <w:rFonts w:eastAsia="Times New Roman" w:cstheme="minorHAnsi"/>
          <w:kern w:val="0"/>
          <w14:ligatures w14:val="none"/>
        </w:rPr>
        <w:t xml:space="preserve">Knowledge of local languages of Gilgit-Baltistan will be considered an asset. </w:t>
      </w:r>
    </w:p>
    <w:p w14:paraId="3A6FA00C" w14:textId="77777777" w:rsidR="00690A38" w:rsidRPr="00690A38" w:rsidRDefault="00690A38" w:rsidP="00690A38">
      <w:pPr>
        <w:spacing w:before="100" w:beforeAutospacing="1" w:after="100" w:afterAutospacing="1" w:line="240" w:lineRule="auto"/>
        <w:rPr>
          <w:rFonts w:eastAsia="Times New Roman" w:cstheme="minorHAnsi"/>
          <w:kern w:val="0"/>
          <w14:ligatures w14:val="none"/>
        </w:rPr>
      </w:pPr>
    </w:p>
    <w:p w14:paraId="1B2144A9" w14:textId="77777777" w:rsidR="00690A38" w:rsidRPr="00690A38" w:rsidRDefault="00690A38" w:rsidP="00690A38">
      <w:pPr>
        <w:spacing w:before="100" w:beforeAutospacing="1" w:after="100" w:afterAutospacing="1" w:line="240" w:lineRule="auto"/>
        <w:outlineLvl w:val="2"/>
        <w:rPr>
          <w:rFonts w:eastAsia="Times New Roman" w:cstheme="minorHAnsi"/>
          <w:b/>
          <w:bCs/>
          <w:kern w:val="0"/>
          <w14:ligatures w14:val="none"/>
        </w:rPr>
      </w:pPr>
      <w:r w:rsidRPr="00690A38">
        <w:rPr>
          <w:rFonts w:eastAsia="Times New Roman" w:cstheme="minorHAnsi"/>
          <w:b/>
          <w:bCs/>
          <w:kern w:val="0"/>
          <w14:ligatures w14:val="none"/>
        </w:rPr>
        <w:lastRenderedPageBreak/>
        <w:t>Computer Skills</w:t>
      </w:r>
    </w:p>
    <w:p w14:paraId="6653C103" w14:textId="77777777" w:rsidR="00690A38" w:rsidRPr="00690A38" w:rsidRDefault="00690A38" w:rsidP="00690A38">
      <w:pPr>
        <w:numPr>
          <w:ilvl w:val="0"/>
          <w:numId w:val="23"/>
        </w:numPr>
        <w:spacing w:before="100" w:beforeAutospacing="1" w:after="100" w:afterAutospacing="1" w:line="240" w:lineRule="auto"/>
        <w:jc w:val="both"/>
        <w:rPr>
          <w:rFonts w:eastAsia="Times New Roman" w:cstheme="minorHAnsi"/>
          <w:kern w:val="0"/>
          <w14:ligatures w14:val="none"/>
        </w:rPr>
      </w:pPr>
      <w:r w:rsidRPr="00690A38">
        <w:rPr>
          <w:rFonts w:eastAsia="Times New Roman" w:cstheme="minorHAnsi"/>
          <w:kern w:val="0"/>
          <w14:ligatures w14:val="none"/>
        </w:rPr>
        <w:t xml:space="preserve">Proficiency in Microsoft Office Suite (Word, Excel, PowerPoint). </w:t>
      </w:r>
    </w:p>
    <w:p w14:paraId="36208414" w14:textId="77777777" w:rsidR="00690A38" w:rsidRPr="00690A38" w:rsidRDefault="00690A38" w:rsidP="00690A38">
      <w:pPr>
        <w:numPr>
          <w:ilvl w:val="0"/>
          <w:numId w:val="23"/>
        </w:numPr>
        <w:spacing w:before="100" w:beforeAutospacing="1" w:after="100" w:afterAutospacing="1" w:line="240" w:lineRule="auto"/>
        <w:jc w:val="both"/>
        <w:rPr>
          <w:rFonts w:eastAsia="Times New Roman" w:cstheme="minorHAnsi"/>
          <w:kern w:val="0"/>
          <w14:ligatures w14:val="none"/>
        </w:rPr>
      </w:pPr>
      <w:r w:rsidRPr="00690A38">
        <w:rPr>
          <w:rFonts w:eastAsia="Times New Roman" w:cstheme="minorHAnsi"/>
          <w:kern w:val="0"/>
          <w14:ligatures w14:val="none"/>
        </w:rPr>
        <w:t xml:space="preserve">Experience with cloud-based document management (e.g., Dropbox, Google Drive, SharePoint). </w:t>
      </w:r>
    </w:p>
    <w:p w14:paraId="1877D400" w14:textId="75693275" w:rsidR="00690A38" w:rsidRPr="00690A38" w:rsidRDefault="00690A38" w:rsidP="00690A38">
      <w:pPr>
        <w:numPr>
          <w:ilvl w:val="0"/>
          <w:numId w:val="23"/>
        </w:numPr>
        <w:spacing w:before="100" w:beforeAutospacing="1" w:after="100" w:afterAutospacing="1" w:line="240" w:lineRule="auto"/>
        <w:jc w:val="both"/>
        <w:rPr>
          <w:rFonts w:eastAsia="Times New Roman" w:cstheme="minorHAnsi"/>
          <w:kern w:val="0"/>
          <w14:ligatures w14:val="none"/>
        </w:rPr>
      </w:pPr>
      <w:r w:rsidRPr="00690A38">
        <w:rPr>
          <w:rFonts w:eastAsia="Times New Roman" w:cstheme="minorHAnsi"/>
          <w:kern w:val="0"/>
          <w14:ligatures w14:val="none"/>
        </w:rPr>
        <w:t xml:space="preserve">Familiarity with data analysis tools will be an advantage. </w:t>
      </w:r>
    </w:p>
    <w:p w14:paraId="480CCA95" w14:textId="77777777" w:rsidR="00690A38" w:rsidRPr="00690A38" w:rsidRDefault="00690A38" w:rsidP="00690A38">
      <w:pPr>
        <w:numPr>
          <w:ilvl w:val="0"/>
          <w:numId w:val="23"/>
        </w:numPr>
        <w:spacing w:before="100" w:beforeAutospacing="1" w:after="100" w:afterAutospacing="1" w:line="240" w:lineRule="auto"/>
        <w:jc w:val="both"/>
        <w:rPr>
          <w:rFonts w:eastAsia="Times New Roman" w:cstheme="minorHAnsi"/>
          <w:kern w:val="0"/>
          <w14:ligatures w14:val="none"/>
        </w:rPr>
      </w:pPr>
      <w:r w:rsidRPr="00690A38">
        <w:rPr>
          <w:rFonts w:eastAsia="Times New Roman" w:cstheme="minorHAnsi"/>
          <w:kern w:val="0"/>
          <w14:ligatures w14:val="none"/>
        </w:rPr>
        <w:t xml:space="preserve">Experience using digital data collection platforms (e.g., KoboToolbox, ODK, Survey123) is desirable. </w:t>
      </w:r>
    </w:p>
    <w:p w14:paraId="2DC49404" w14:textId="77777777" w:rsidR="00690A38" w:rsidRPr="00690A38" w:rsidRDefault="00690A38" w:rsidP="00690A38">
      <w:pPr>
        <w:spacing w:before="100" w:beforeAutospacing="1" w:after="100" w:afterAutospacing="1" w:line="240" w:lineRule="auto"/>
        <w:outlineLvl w:val="2"/>
        <w:rPr>
          <w:rFonts w:eastAsia="Times New Roman" w:cstheme="minorHAnsi"/>
          <w:b/>
          <w:bCs/>
          <w:kern w:val="0"/>
          <w14:ligatures w14:val="none"/>
        </w:rPr>
      </w:pPr>
      <w:r w:rsidRPr="00690A38">
        <w:rPr>
          <w:rFonts w:eastAsia="Times New Roman" w:cstheme="minorHAnsi"/>
          <w:b/>
          <w:bCs/>
          <w:kern w:val="0"/>
          <w14:ligatures w14:val="none"/>
        </w:rPr>
        <w:t>Personal Attributes</w:t>
      </w:r>
    </w:p>
    <w:p w14:paraId="696F27C8" w14:textId="77777777" w:rsidR="00690A38" w:rsidRPr="00690A38" w:rsidRDefault="00690A38" w:rsidP="00690A38">
      <w:pPr>
        <w:numPr>
          <w:ilvl w:val="0"/>
          <w:numId w:val="24"/>
        </w:numPr>
        <w:spacing w:before="100" w:beforeAutospacing="1" w:after="100" w:afterAutospacing="1" w:line="240" w:lineRule="auto"/>
        <w:rPr>
          <w:rFonts w:eastAsia="Times New Roman" w:cstheme="minorHAnsi"/>
          <w:kern w:val="0"/>
          <w14:ligatures w14:val="none"/>
        </w:rPr>
      </w:pPr>
      <w:r w:rsidRPr="00690A38">
        <w:rPr>
          <w:rFonts w:eastAsia="Times New Roman" w:cstheme="minorHAnsi"/>
          <w:kern w:val="0"/>
          <w14:ligatures w14:val="none"/>
        </w:rPr>
        <w:t xml:space="preserve">High level of integrity, professionalism, and accountability. </w:t>
      </w:r>
    </w:p>
    <w:p w14:paraId="685604B0" w14:textId="77777777" w:rsidR="00690A38" w:rsidRPr="00690A38" w:rsidRDefault="00690A38" w:rsidP="00690A38">
      <w:pPr>
        <w:numPr>
          <w:ilvl w:val="0"/>
          <w:numId w:val="24"/>
        </w:numPr>
        <w:spacing w:before="100" w:beforeAutospacing="1" w:after="100" w:afterAutospacing="1" w:line="240" w:lineRule="auto"/>
        <w:rPr>
          <w:rFonts w:eastAsia="Times New Roman" w:cstheme="minorHAnsi"/>
          <w:kern w:val="0"/>
          <w14:ligatures w14:val="none"/>
        </w:rPr>
      </w:pPr>
      <w:r w:rsidRPr="00690A38">
        <w:rPr>
          <w:rFonts w:eastAsia="Times New Roman" w:cstheme="minorHAnsi"/>
          <w:kern w:val="0"/>
          <w14:ligatures w14:val="none"/>
        </w:rPr>
        <w:t xml:space="preserve">Commitment to conservation and community empowerment. </w:t>
      </w:r>
    </w:p>
    <w:p w14:paraId="46FEB665" w14:textId="77777777" w:rsidR="00690A38" w:rsidRPr="00690A38" w:rsidRDefault="00690A38" w:rsidP="00690A38">
      <w:pPr>
        <w:numPr>
          <w:ilvl w:val="0"/>
          <w:numId w:val="24"/>
        </w:numPr>
        <w:spacing w:before="100" w:beforeAutospacing="1" w:after="100" w:afterAutospacing="1" w:line="240" w:lineRule="auto"/>
        <w:rPr>
          <w:rFonts w:eastAsia="Times New Roman" w:cstheme="minorHAnsi"/>
          <w:kern w:val="0"/>
          <w14:ligatures w14:val="none"/>
        </w:rPr>
      </w:pPr>
      <w:r w:rsidRPr="00690A38">
        <w:rPr>
          <w:rFonts w:eastAsia="Times New Roman" w:cstheme="minorHAnsi"/>
          <w:kern w:val="0"/>
          <w14:ligatures w14:val="none"/>
        </w:rPr>
        <w:t xml:space="preserve">Ability to work effectively in multicultural and remote environments. </w:t>
      </w:r>
    </w:p>
    <w:p w14:paraId="34A80E18" w14:textId="77777777" w:rsidR="00690A38" w:rsidRPr="00690A38" w:rsidRDefault="00690A38" w:rsidP="00690A38">
      <w:pPr>
        <w:numPr>
          <w:ilvl w:val="0"/>
          <w:numId w:val="24"/>
        </w:numPr>
        <w:spacing w:before="100" w:beforeAutospacing="1" w:after="100" w:afterAutospacing="1" w:line="240" w:lineRule="auto"/>
        <w:rPr>
          <w:rFonts w:eastAsia="Times New Roman" w:cstheme="minorHAnsi"/>
          <w:kern w:val="0"/>
          <w14:ligatures w14:val="none"/>
        </w:rPr>
      </w:pPr>
      <w:r w:rsidRPr="00690A38">
        <w:rPr>
          <w:rFonts w:eastAsia="Times New Roman" w:cstheme="minorHAnsi"/>
          <w:kern w:val="0"/>
          <w14:ligatures w14:val="none"/>
        </w:rPr>
        <w:t xml:space="preserve">Strong analytical thinking with attention to detail. </w:t>
      </w:r>
    </w:p>
    <w:p w14:paraId="3B371FCE" w14:textId="397F8E75" w:rsidR="00690A38" w:rsidRPr="00690A38" w:rsidRDefault="00690A38" w:rsidP="00690A38">
      <w:pPr>
        <w:numPr>
          <w:ilvl w:val="0"/>
          <w:numId w:val="24"/>
        </w:numPr>
        <w:spacing w:before="100" w:beforeAutospacing="1" w:after="100" w:afterAutospacing="1" w:line="240" w:lineRule="auto"/>
        <w:rPr>
          <w:rFonts w:eastAsia="Times New Roman" w:cstheme="minorHAnsi"/>
          <w:kern w:val="0"/>
          <w14:ligatures w14:val="none"/>
        </w:rPr>
      </w:pPr>
      <w:r w:rsidRPr="00690A38">
        <w:rPr>
          <w:rFonts w:eastAsia="Times New Roman" w:cstheme="minorHAnsi"/>
          <w:kern w:val="0"/>
          <w14:ligatures w14:val="none"/>
        </w:rPr>
        <w:t xml:space="preserve">Willingness to undertake frequent travel to remote field sites under challenging conditions. </w:t>
      </w:r>
    </w:p>
    <w:p w14:paraId="4CCBFE99" w14:textId="77777777" w:rsidR="00690A38" w:rsidRPr="00690A38" w:rsidRDefault="00690A38" w:rsidP="00690A38">
      <w:pPr>
        <w:spacing w:before="100" w:beforeAutospacing="1" w:after="100" w:afterAutospacing="1" w:line="240" w:lineRule="auto"/>
        <w:outlineLvl w:val="1"/>
        <w:rPr>
          <w:rFonts w:eastAsia="Times New Roman" w:cstheme="minorHAnsi"/>
          <w:b/>
          <w:bCs/>
          <w:kern w:val="0"/>
          <w14:ligatures w14:val="none"/>
        </w:rPr>
      </w:pPr>
      <w:r w:rsidRPr="00690A38">
        <w:rPr>
          <w:rFonts w:eastAsia="Times New Roman" w:cstheme="minorHAnsi"/>
          <w:b/>
          <w:bCs/>
          <w:kern w:val="0"/>
          <w14:ligatures w14:val="none"/>
        </w:rPr>
        <w:t>Key Performance Indicators (</w:t>
      </w:r>
      <w:proofErr w:type="spellStart"/>
      <w:r w:rsidRPr="00690A38">
        <w:rPr>
          <w:rFonts w:eastAsia="Times New Roman" w:cstheme="minorHAnsi"/>
          <w:b/>
          <w:bCs/>
          <w:kern w:val="0"/>
          <w14:ligatures w14:val="none"/>
        </w:rPr>
        <w:t>KPIs</w:t>
      </w:r>
      <w:proofErr w:type="spellEnd"/>
      <w:r w:rsidRPr="00690A38">
        <w:rPr>
          <w:rFonts w:eastAsia="Times New Roman" w:cstheme="minorHAnsi"/>
          <w:b/>
          <w:bCs/>
          <w:kern w:val="0"/>
          <w14:ligatures w14:val="none"/>
        </w:rPr>
        <w:t>)</w:t>
      </w:r>
    </w:p>
    <w:p w14:paraId="48F3087A" w14:textId="77777777" w:rsidR="00690A38" w:rsidRPr="00690A38" w:rsidRDefault="00690A38" w:rsidP="00690A38">
      <w:pPr>
        <w:spacing w:before="100" w:beforeAutospacing="1" w:after="100" w:afterAutospacing="1" w:line="240" w:lineRule="auto"/>
        <w:rPr>
          <w:rFonts w:eastAsia="Times New Roman" w:cstheme="minorHAnsi"/>
          <w:kern w:val="0"/>
          <w14:ligatures w14:val="none"/>
        </w:rPr>
      </w:pPr>
      <w:r w:rsidRPr="00690A38">
        <w:rPr>
          <w:rFonts w:eastAsia="Times New Roman" w:cstheme="minorHAnsi"/>
          <w:kern w:val="0"/>
          <w14:ligatures w14:val="none"/>
        </w:rPr>
        <w:t>The Program Manager's performance will be assessed against:</w:t>
      </w:r>
    </w:p>
    <w:p w14:paraId="2E990271" w14:textId="77777777" w:rsidR="00690A38" w:rsidRPr="00690A38" w:rsidRDefault="00690A38" w:rsidP="00690A38">
      <w:pPr>
        <w:numPr>
          <w:ilvl w:val="0"/>
          <w:numId w:val="25"/>
        </w:numPr>
        <w:spacing w:before="100" w:beforeAutospacing="1" w:after="100" w:afterAutospacing="1" w:line="240" w:lineRule="auto"/>
        <w:rPr>
          <w:rFonts w:eastAsia="Times New Roman" w:cstheme="minorHAnsi"/>
          <w:kern w:val="0"/>
          <w14:ligatures w14:val="none"/>
        </w:rPr>
      </w:pPr>
      <w:r w:rsidRPr="00690A38">
        <w:rPr>
          <w:rFonts w:eastAsia="Times New Roman" w:cstheme="minorHAnsi"/>
          <w:kern w:val="0"/>
          <w14:ligatures w14:val="none"/>
        </w:rPr>
        <w:t xml:space="preserve">Timely delivery of approved work plans and project milestones. </w:t>
      </w:r>
    </w:p>
    <w:p w14:paraId="3EFF85E3" w14:textId="77777777" w:rsidR="00690A38" w:rsidRPr="00690A38" w:rsidRDefault="00690A38" w:rsidP="00690A38">
      <w:pPr>
        <w:numPr>
          <w:ilvl w:val="0"/>
          <w:numId w:val="25"/>
        </w:numPr>
        <w:spacing w:before="100" w:beforeAutospacing="1" w:after="100" w:afterAutospacing="1" w:line="240" w:lineRule="auto"/>
        <w:rPr>
          <w:rFonts w:eastAsia="Times New Roman" w:cstheme="minorHAnsi"/>
          <w:kern w:val="0"/>
          <w14:ligatures w14:val="none"/>
        </w:rPr>
      </w:pPr>
      <w:r w:rsidRPr="00690A38">
        <w:rPr>
          <w:rFonts w:eastAsia="Times New Roman" w:cstheme="minorHAnsi"/>
          <w:kern w:val="0"/>
          <w14:ligatures w14:val="none"/>
        </w:rPr>
        <w:t xml:space="preserve">Achievement of project outputs and conservation outcomes. </w:t>
      </w:r>
    </w:p>
    <w:p w14:paraId="6BC03153" w14:textId="77777777" w:rsidR="00690A38" w:rsidRPr="00690A38" w:rsidRDefault="00690A38" w:rsidP="00690A38">
      <w:pPr>
        <w:numPr>
          <w:ilvl w:val="0"/>
          <w:numId w:val="25"/>
        </w:numPr>
        <w:spacing w:before="100" w:beforeAutospacing="1" w:after="100" w:afterAutospacing="1" w:line="240" w:lineRule="auto"/>
        <w:rPr>
          <w:rFonts w:eastAsia="Times New Roman" w:cstheme="minorHAnsi"/>
          <w:kern w:val="0"/>
          <w14:ligatures w14:val="none"/>
        </w:rPr>
      </w:pPr>
      <w:r w:rsidRPr="00690A38">
        <w:rPr>
          <w:rFonts w:eastAsia="Times New Roman" w:cstheme="minorHAnsi"/>
          <w:kern w:val="0"/>
          <w14:ligatures w14:val="none"/>
        </w:rPr>
        <w:t xml:space="preserve">Quality and timeliness of donor and organizational reports. </w:t>
      </w:r>
    </w:p>
    <w:p w14:paraId="47313184" w14:textId="77777777" w:rsidR="00690A38" w:rsidRPr="00690A38" w:rsidRDefault="00690A38" w:rsidP="00690A38">
      <w:pPr>
        <w:numPr>
          <w:ilvl w:val="0"/>
          <w:numId w:val="25"/>
        </w:numPr>
        <w:spacing w:before="100" w:beforeAutospacing="1" w:after="100" w:afterAutospacing="1" w:line="240" w:lineRule="auto"/>
        <w:rPr>
          <w:rFonts w:eastAsia="Times New Roman" w:cstheme="minorHAnsi"/>
          <w:kern w:val="0"/>
          <w14:ligatures w14:val="none"/>
        </w:rPr>
      </w:pPr>
      <w:r w:rsidRPr="00690A38">
        <w:rPr>
          <w:rFonts w:eastAsia="Times New Roman" w:cstheme="minorHAnsi"/>
          <w:kern w:val="0"/>
          <w14:ligatures w14:val="none"/>
        </w:rPr>
        <w:t xml:space="preserve">Financial and operational compliance. </w:t>
      </w:r>
    </w:p>
    <w:p w14:paraId="4545723D" w14:textId="77777777" w:rsidR="00690A38" w:rsidRPr="00690A38" w:rsidRDefault="00690A38" w:rsidP="00690A38">
      <w:pPr>
        <w:numPr>
          <w:ilvl w:val="0"/>
          <w:numId w:val="25"/>
        </w:numPr>
        <w:spacing w:before="100" w:beforeAutospacing="1" w:after="100" w:afterAutospacing="1" w:line="240" w:lineRule="auto"/>
        <w:rPr>
          <w:rFonts w:eastAsia="Times New Roman" w:cstheme="minorHAnsi"/>
          <w:kern w:val="0"/>
          <w14:ligatures w14:val="none"/>
        </w:rPr>
      </w:pPr>
      <w:r w:rsidRPr="00690A38">
        <w:rPr>
          <w:rFonts w:eastAsia="Times New Roman" w:cstheme="minorHAnsi"/>
          <w:kern w:val="0"/>
          <w14:ligatures w14:val="none"/>
        </w:rPr>
        <w:t xml:space="preserve">Effective management and development of regional staff. </w:t>
      </w:r>
    </w:p>
    <w:p w14:paraId="143C6D79" w14:textId="77777777" w:rsidR="00690A38" w:rsidRPr="00690A38" w:rsidRDefault="00690A38" w:rsidP="00690A38">
      <w:pPr>
        <w:numPr>
          <w:ilvl w:val="0"/>
          <w:numId w:val="25"/>
        </w:numPr>
        <w:spacing w:before="100" w:beforeAutospacing="1" w:after="100" w:afterAutospacing="1" w:line="240" w:lineRule="auto"/>
        <w:rPr>
          <w:rFonts w:eastAsia="Times New Roman" w:cstheme="minorHAnsi"/>
          <w:kern w:val="0"/>
          <w14:ligatures w14:val="none"/>
        </w:rPr>
      </w:pPr>
      <w:r w:rsidRPr="00690A38">
        <w:rPr>
          <w:rFonts w:eastAsia="Times New Roman" w:cstheme="minorHAnsi"/>
          <w:kern w:val="0"/>
          <w14:ligatures w14:val="none"/>
        </w:rPr>
        <w:t xml:space="preserve">Quality of stakeholder engagement and partnerships. </w:t>
      </w:r>
    </w:p>
    <w:p w14:paraId="6D40703B" w14:textId="77777777" w:rsidR="00690A38" w:rsidRPr="00690A38" w:rsidRDefault="00690A38" w:rsidP="00690A38">
      <w:pPr>
        <w:numPr>
          <w:ilvl w:val="0"/>
          <w:numId w:val="25"/>
        </w:numPr>
        <w:spacing w:before="100" w:beforeAutospacing="1" w:after="100" w:afterAutospacing="1" w:line="240" w:lineRule="auto"/>
        <w:rPr>
          <w:rFonts w:eastAsia="Times New Roman" w:cstheme="minorHAnsi"/>
          <w:kern w:val="0"/>
          <w14:ligatures w14:val="none"/>
        </w:rPr>
      </w:pPr>
      <w:r w:rsidRPr="00690A38">
        <w:rPr>
          <w:rFonts w:eastAsia="Times New Roman" w:cstheme="minorHAnsi"/>
          <w:kern w:val="0"/>
          <w14:ligatures w14:val="none"/>
        </w:rPr>
        <w:t xml:space="preserve">Success in proposal development and resource mobilization. </w:t>
      </w:r>
    </w:p>
    <w:p w14:paraId="5C1E66E4" w14:textId="77777777" w:rsidR="00690A38" w:rsidRPr="00690A38" w:rsidRDefault="00690A38" w:rsidP="00690A38">
      <w:pPr>
        <w:numPr>
          <w:ilvl w:val="0"/>
          <w:numId w:val="25"/>
        </w:numPr>
        <w:spacing w:before="100" w:beforeAutospacing="1" w:after="100" w:afterAutospacing="1" w:line="240" w:lineRule="auto"/>
        <w:rPr>
          <w:rFonts w:eastAsia="Times New Roman" w:cstheme="minorHAnsi"/>
          <w:kern w:val="0"/>
          <w14:ligatures w14:val="none"/>
        </w:rPr>
      </w:pPr>
      <w:r w:rsidRPr="00690A38">
        <w:rPr>
          <w:rFonts w:eastAsia="Times New Roman" w:cstheme="minorHAnsi"/>
          <w:kern w:val="0"/>
          <w14:ligatures w14:val="none"/>
        </w:rPr>
        <w:t xml:space="preserve">Data quality, documentation, and knowledge management. </w:t>
      </w:r>
    </w:p>
    <w:p w14:paraId="155E228E" w14:textId="77777777" w:rsidR="00690A38" w:rsidRPr="00690A38" w:rsidRDefault="00690A38" w:rsidP="00690A38">
      <w:pPr>
        <w:numPr>
          <w:ilvl w:val="0"/>
          <w:numId w:val="25"/>
        </w:numPr>
        <w:spacing w:before="100" w:beforeAutospacing="1" w:after="100" w:afterAutospacing="1" w:line="240" w:lineRule="auto"/>
        <w:rPr>
          <w:rFonts w:eastAsia="Times New Roman" w:cstheme="minorHAnsi"/>
          <w:kern w:val="0"/>
          <w14:ligatures w14:val="none"/>
        </w:rPr>
      </w:pPr>
      <w:r w:rsidRPr="00690A38">
        <w:rPr>
          <w:rFonts w:eastAsia="Times New Roman" w:cstheme="minorHAnsi"/>
          <w:kern w:val="0"/>
          <w14:ligatures w14:val="none"/>
        </w:rPr>
        <w:t>Community satisfaction and organizational representation.</w:t>
      </w:r>
    </w:p>
    <w:p w14:paraId="17B57F67" w14:textId="77777777" w:rsidR="00B312D7" w:rsidRPr="00690A38" w:rsidRDefault="00B312D7">
      <w:pPr>
        <w:rPr>
          <w:rFonts w:cstheme="minorHAnsi"/>
        </w:rPr>
      </w:pPr>
    </w:p>
    <w:sectPr w:rsidR="00B312D7" w:rsidRPr="00690A3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466BB"/>
    <w:multiLevelType w:val="multilevel"/>
    <w:tmpl w:val="7688C188"/>
    <w:lvl w:ilvl="0">
      <w:start w:val="1"/>
      <w:numFmt w:val="bullet"/>
      <w:lvlText w:val="-"/>
      <w:lvlJc w:val="left"/>
      <w:pPr>
        <w:tabs>
          <w:tab w:val="num" w:pos="360"/>
        </w:tabs>
        <w:ind w:left="360" w:hanging="360"/>
      </w:pPr>
      <w:rPr>
        <w:rFonts w:ascii="Times New Roman" w:hAnsi="Times New Roman" w:cs="Times New Roman"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54F6639"/>
    <w:multiLevelType w:val="multilevel"/>
    <w:tmpl w:val="AEA68872"/>
    <w:lvl w:ilvl="0">
      <w:start w:val="1"/>
      <w:numFmt w:val="bullet"/>
      <w:lvlText w:val="-"/>
      <w:lvlJc w:val="left"/>
      <w:pPr>
        <w:tabs>
          <w:tab w:val="num" w:pos="360"/>
        </w:tabs>
        <w:ind w:left="360" w:hanging="360"/>
      </w:pPr>
      <w:rPr>
        <w:rFonts w:ascii="Times New Roman" w:hAnsi="Times New Roman" w:cs="Times New Roman"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65E7C72"/>
    <w:multiLevelType w:val="multilevel"/>
    <w:tmpl w:val="030E9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642C21"/>
    <w:multiLevelType w:val="multilevel"/>
    <w:tmpl w:val="72C46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4A03B7"/>
    <w:multiLevelType w:val="multilevel"/>
    <w:tmpl w:val="47E6D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EC2C41"/>
    <w:multiLevelType w:val="multilevel"/>
    <w:tmpl w:val="05584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357C96"/>
    <w:multiLevelType w:val="multilevel"/>
    <w:tmpl w:val="9176C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DA1AC1"/>
    <w:multiLevelType w:val="multilevel"/>
    <w:tmpl w:val="AD74D92E"/>
    <w:lvl w:ilvl="0">
      <w:start w:val="1"/>
      <w:numFmt w:val="bullet"/>
      <w:lvlText w:val="-"/>
      <w:lvlJc w:val="left"/>
      <w:pPr>
        <w:tabs>
          <w:tab w:val="num" w:pos="360"/>
        </w:tabs>
        <w:ind w:left="360" w:hanging="360"/>
      </w:pPr>
      <w:rPr>
        <w:rFonts w:ascii="Times New Roman" w:hAnsi="Times New Roman" w:cs="Times New Roman"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53947C2"/>
    <w:multiLevelType w:val="multilevel"/>
    <w:tmpl w:val="B3FC6978"/>
    <w:lvl w:ilvl="0">
      <w:start w:val="1"/>
      <w:numFmt w:val="bullet"/>
      <w:lvlText w:val="-"/>
      <w:lvlJc w:val="left"/>
      <w:pPr>
        <w:tabs>
          <w:tab w:val="num" w:pos="360"/>
        </w:tabs>
        <w:ind w:left="360" w:hanging="360"/>
      </w:pPr>
      <w:rPr>
        <w:rFonts w:ascii="Times New Roman" w:hAnsi="Times New Roman" w:cs="Times New Roman"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FC54892"/>
    <w:multiLevelType w:val="multilevel"/>
    <w:tmpl w:val="8B548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087BDE"/>
    <w:multiLevelType w:val="multilevel"/>
    <w:tmpl w:val="2F205080"/>
    <w:lvl w:ilvl="0">
      <w:start w:val="1"/>
      <w:numFmt w:val="bullet"/>
      <w:lvlText w:val="-"/>
      <w:lvlJc w:val="left"/>
      <w:pPr>
        <w:tabs>
          <w:tab w:val="num" w:pos="360"/>
        </w:tabs>
        <w:ind w:left="360" w:hanging="360"/>
      </w:pPr>
      <w:rPr>
        <w:rFonts w:ascii="Times New Roman" w:hAnsi="Times New Roman" w:cs="Times New Roman"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361A4E97"/>
    <w:multiLevelType w:val="multilevel"/>
    <w:tmpl w:val="2A764ED8"/>
    <w:lvl w:ilvl="0">
      <w:start w:val="1"/>
      <w:numFmt w:val="bullet"/>
      <w:lvlText w:val="-"/>
      <w:lvlJc w:val="left"/>
      <w:pPr>
        <w:tabs>
          <w:tab w:val="num" w:pos="360"/>
        </w:tabs>
        <w:ind w:left="360" w:hanging="360"/>
      </w:pPr>
      <w:rPr>
        <w:rFonts w:ascii="Times New Roman" w:hAnsi="Times New Roman" w:cs="Times New Roman"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3E340AEA"/>
    <w:multiLevelType w:val="multilevel"/>
    <w:tmpl w:val="A7DE6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DD1347"/>
    <w:multiLevelType w:val="multilevel"/>
    <w:tmpl w:val="9ED49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CD333A"/>
    <w:multiLevelType w:val="multilevel"/>
    <w:tmpl w:val="C8BE9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9572AE"/>
    <w:multiLevelType w:val="multilevel"/>
    <w:tmpl w:val="C1F09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3C32DD"/>
    <w:multiLevelType w:val="multilevel"/>
    <w:tmpl w:val="EF367850"/>
    <w:lvl w:ilvl="0">
      <w:start w:val="1"/>
      <w:numFmt w:val="bullet"/>
      <w:lvlText w:val="-"/>
      <w:lvlJc w:val="left"/>
      <w:pPr>
        <w:tabs>
          <w:tab w:val="num" w:pos="360"/>
        </w:tabs>
        <w:ind w:left="360" w:hanging="360"/>
      </w:pPr>
      <w:rPr>
        <w:rFonts w:ascii="Times New Roman" w:hAnsi="Times New Roman" w:cs="Times New Roman"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5DC50A60"/>
    <w:multiLevelType w:val="multilevel"/>
    <w:tmpl w:val="F426E892"/>
    <w:lvl w:ilvl="0">
      <w:start w:val="1"/>
      <w:numFmt w:val="bullet"/>
      <w:lvlText w:val="-"/>
      <w:lvlJc w:val="left"/>
      <w:pPr>
        <w:tabs>
          <w:tab w:val="num" w:pos="360"/>
        </w:tabs>
        <w:ind w:left="360" w:hanging="360"/>
      </w:pPr>
      <w:rPr>
        <w:rFonts w:ascii="Times New Roman" w:hAnsi="Times New Roman" w:cs="Times New Roman"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5F2738FD"/>
    <w:multiLevelType w:val="multilevel"/>
    <w:tmpl w:val="E0608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870BA1"/>
    <w:multiLevelType w:val="multilevel"/>
    <w:tmpl w:val="8CC83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D895D99"/>
    <w:multiLevelType w:val="multilevel"/>
    <w:tmpl w:val="85EACA16"/>
    <w:lvl w:ilvl="0">
      <w:start w:val="1"/>
      <w:numFmt w:val="bullet"/>
      <w:lvlText w:val="-"/>
      <w:lvlJc w:val="left"/>
      <w:pPr>
        <w:tabs>
          <w:tab w:val="num" w:pos="360"/>
        </w:tabs>
        <w:ind w:left="360" w:hanging="360"/>
      </w:pPr>
      <w:rPr>
        <w:rFonts w:ascii="Times New Roman" w:hAnsi="Times New Roman" w:cs="Times New Roman"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72B0129E"/>
    <w:multiLevelType w:val="multilevel"/>
    <w:tmpl w:val="D23CD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5EE76C9"/>
    <w:multiLevelType w:val="multilevel"/>
    <w:tmpl w:val="5F047F5A"/>
    <w:lvl w:ilvl="0">
      <w:start w:val="1"/>
      <w:numFmt w:val="bullet"/>
      <w:lvlText w:val="-"/>
      <w:lvlJc w:val="left"/>
      <w:pPr>
        <w:tabs>
          <w:tab w:val="num" w:pos="360"/>
        </w:tabs>
        <w:ind w:left="360" w:hanging="360"/>
      </w:pPr>
      <w:rPr>
        <w:rFonts w:ascii="Times New Roman" w:hAnsi="Times New Roman" w:cs="Times New Roman"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78A81CA5"/>
    <w:multiLevelType w:val="multilevel"/>
    <w:tmpl w:val="8856ADB4"/>
    <w:lvl w:ilvl="0">
      <w:start w:val="1"/>
      <w:numFmt w:val="bullet"/>
      <w:lvlText w:val="-"/>
      <w:lvlJc w:val="left"/>
      <w:pPr>
        <w:tabs>
          <w:tab w:val="num" w:pos="360"/>
        </w:tabs>
        <w:ind w:left="360" w:hanging="360"/>
      </w:pPr>
      <w:rPr>
        <w:rFonts w:ascii="Times New Roman" w:hAnsi="Times New Roman" w:cs="Times New Roman"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7D5B5183"/>
    <w:multiLevelType w:val="multilevel"/>
    <w:tmpl w:val="2E6C6018"/>
    <w:lvl w:ilvl="0">
      <w:start w:val="1"/>
      <w:numFmt w:val="bullet"/>
      <w:lvlText w:val="-"/>
      <w:lvlJc w:val="left"/>
      <w:pPr>
        <w:tabs>
          <w:tab w:val="num" w:pos="360"/>
        </w:tabs>
        <w:ind w:left="360" w:hanging="360"/>
      </w:pPr>
      <w:rPr>
        <w:rFonts w:ascii="Times New Roman" w:hAnsi="Times New Roman" w:cs="Times New Roman"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447118410">
    <w:abstractNumId w:val="21"/>
  </w:num>
  <w:num w:numId="2" w16cid:durableId="1305425345">
    <w:abstractNumId w:val="15"/>
  </w:num>
  <w:num w:numId="3" w16cid:durableId="752973252">
    <w:abstractNumId w:val="18"/>
  </w:num>
  <w:num w:numId="4" w16cid:durableId="2050255071">
    <w:abstractNumId w:val="4"/>
  </w:num>
  <w:num w:numId="5" w16cid:durableId="806553338">
    <w:abstractNumId w:val="2"/>
  </w:num>
  <w:num w:numId="6" w16cid:durableId="122235000">
    <w:abstractNumId w:val="13"/>
  </w:num>
  <w:num w:numId="7" w16cid:durableId="1181045962">
    <w:abstractNumId w:val="12"/>
  </w:num>
  <w:num w:numId="8" w16cid:durableId="625938573">
    <w:abstractNumId w:val="5"/>
  </w:num>
  <w:num w:numId="9" w16cid:durableId="1270314080">
    <w:abstractNumId w:val="6"/>
  </w:num>
  <w:num w:numId="10" w16cid:durableId="1110472692">
    <w:abstractNumId w:val="19"/>
  </w:num>
  <w:num w:numId="11" w16cid:durableId="747075333">
    <w:abstractNumId w:val="9"/>
  </w:num>
  <w:num w:numId="12" w16cid:durableId="1726484247">
    <w:abstractNumId w:val="14"/>
  </w:num>
  <w:num w:numId="13" w16cid:durableId="1330794183">
    <w:abstractNumId w:val="3"/>
  </w:num>
  <w:num w:numId="14" w16cid:durableId="1380856539">
    <w:abstractNumId w:val="22"/>
  </w:num>
  <w:num w:numId="15" w16cid:durableId="721908949">
    <w:abstractNumId w:val="8"/>
  </w:num>
  <w:num w:numId="16" w16cid:durableId="2055881994">
    <w:abstractNumId w:val="20"/>
  </w:num>
  <w:num w:numId="17" w16cid:durableId="1291059533">
    <w:abstractNumId w:val="11"/>
  </w:num>
  <w:num w:numId="18" w16cid:durableId="662587262">
    <w:abstractNumId w:val="17"/>
  </w:num>
  <w:num w:numId="19" w16cid:durableId="2014642438">
    <w:abstractNumId w:val="16"/>
  </w:num>
  <w:num w:numId="20" w16cid:durableId="1900751749">
    <w:abstractNumId w:val="1"/>
  </w:num>
  <w:num w:numId="21" w16cid:durableId="566493962">
    <w:abstractNumId w:val="23"/>
  </w:num>
  <w:num w:numId="22" w16cid:durableId="1144080388">
    <w:abstractNumId w:val="24"/>
  </w:num>
  <w:num w:numId="23" w16cid:durableId="1722359090">
    <w:abstractNumId w:val="0"/>
  </w:num>
  <w:num w:numId="24" w16cid:durableId="138421372">
    <w:abstractNumId w:val="7"/>
  </w:num>
  <w:num w:numId="25" w16cid:durableId="106352200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A38"/>
    <w:rsid w:val="000F01B9"/>
    <w:rsid w:val="002057A6"/>
    <w:rsid w:val="002D27D6"/>
    <w:rsid w:val="00646B8C"/>
    <w:rsid w:val="00690A38"/>
    <w:rsid w:val="00826EDC"/>
    <w:rsid w:val="00A84531"/>
    <w:rsid w:val="00B312D7"/>
    <w:rsid w:val="00D77AA7"/>
    <w:rsid w:val="00E66648"/>
  </w:rsids>
  <m:mathPr>
    <m:mathFont m:val="Cambria Math"/>
    <m:brkBin m:val="before"/>
    <m:brkBinSub m:val="--"/>
    <m:smallFrac m:val="0"/>
    <m:dispDef/>
    <m:lMargin m:val="0"/>
    <m:rMargin m:val="0"/>
    <m:defJc m:val="centerGroup"/>
    <m:wrapIndent m:val="1440"/>
    <m:intLim m:val="subSup"/>
    <m:naryLim m:val="undOvr"/>
  </m:mathPr>
  <w:themeFontLang w:val="en-P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FEDB8"/>
  <w15:chartTrackingRefBased/>
  <w15:docId w15:val="{56D0037A-806F-4E59-BBB2-39EC4EFF5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PK"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0A3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690A3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690A3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90A3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90A3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90A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0A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0A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0A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0A3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690A3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690A3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90A3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90A3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90A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0A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0A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0A38"/>
    <w:rPr>
      <w:rFonts w:eastAsiaTheme="majorEastAsia" w:cstheme="majorBidi"/>
      <w:color w:val="272727" w:themeColor="text1" w:themeTint="D8"/>
    </w:rPr>
  </w:style>
  <w:style w:type="paragraph" w:styleId="Title">
    <w:name w:val="Title"/>
    <w:basedOn w:val="Normal"/>
    <w:next w:val="Normal"/>
    <w:link w:val="TitleChar"/>
    <w:uiPriority w:val="10"/>
    <w:qFormat/>
    <w:rsid w:val="00690A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0A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0A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0A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0A38"/>
    <w:pPr>
      <w:spacing w:before="160"/>
      <w:jc w:val="center"/>
    </w:pPr>
    <w:rPr>
      <w:i/>
      <w:iCs/>
      <w:color w:val="404040" w:themeColor="text1" w:themeTint="BF"/>
    </w:rPr>
  </w:style>
  <w:style w:type="character" w:customStyle="1" w:styleId="QuoteChar">
    <w:name w:val="Quote Char"/>
    <w:basedOn w:val="DefaultParagraphFont"/>
    <w:link w:val="Quote"/>
    <w:uiPriority w:val="29"/>
    <w:rsid w:val="00690A38"/>
    <w:rPr>
      <w:i/>
      <w:iCs/>
      <w:color w:val="404040" w:themeColor="text1" w:themeTint="BF"/>
    </w:rPr>
  </w:style>
  <w:style w:type="paragraph" w:styleId="ListParagraph">
    <w:name w:val="List Paragraph"/>
    <w:basedOn w:val="Normal"/>
    <w:uiPriority w:val="34"/>
    <w:qFormat/>
    <w:rsid w:val="00690A38"/>
    <w:pPr>
      <w:ind w:left="720"/>
      <w:contextualSpacing/>
    </w:pPr>
  </w:style>
  <w:style w:type="character" w:styleId="IntenseEmphasis">
    <w:name w:val="Intense Emphasis"/>
    <w:basedOn w:val="DefaultParagraphFont"/>
    <w:uiPriority w:val="21"/>
    <w:qFormat/>
    <w:rsid w:val="00690A38"/>
    <w:rPr>
      <w:i/>
      <w:iCs/>
      <w:color w:val="2F5496" w:themeColor="accent1" w:themeShade="BF"/>
    </w:rPr>
  </w:style>
  <w:style w:type="paragraph" w:styleId="IntenseQuote">
    <w:name w:val="Intense Quote"/>
    <w:basedOn w:val="Normal"/>
    <w:next w:val="Normal"/>
    <w:link w:val="IntenseQuoteChar"/>
    <w:uiPriority w:val="30"/>
    <w:qFormat/>
    <w:rsid w:val="00690A3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90A38"/>
    <w:rPr>
      <w:i/>
      <w:iCs/>
      <w:color w:val="2F5496" w:themeColor="accent1" w:themeShade="BF"/>
    </w:rPr>
  </w:style>
  <w:style w:type="character" w:styleId="IntenseReference">
    <w:name w:val="Intense Reference"/>
    <w:basedOn w:val="DefaultParagraphFont"/>
    <w:uiPriority w:val="32"/>
    <w:qFormat/>
    <w:rsid w:val="00690A38"/>
    <w:rPr>
      <w:b/>
      <w:bCs/>
      <w:smallCaps/>
      <w:color w:val="2F5496" w:themeColor="accent1" w:themeShade="BF"/>
      <w:spacing w:val="5"/>
    </w:rPr>
  </w:style>
  <w:style w:type="paragraph" w:styleId="NormalWeb">
    <w:name w:val="Normal (Web)"/>
    <w:basedOn w:val="Normal"/>
    <w:uiPriority w:val="99"/>
    <w:semiHidden/>
    <w:unhideWhenUsed/>
    <w:rsid w:val="00690A38"/>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690A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1125</Words>
  <Characters>6415</Characters>
  <Application>Microsoft Office Word</Application>
  <DocSecurity>0</DocSecurity>
  <Lines>53</Lines>
  <Paragraphs>15</Paragraphs>
  <ScaleCrop>false</ScaleCrop>
  <Company/>
  <LinksUpToDate>false</LinksUpToDate>
  <CharactersWithSpaces>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Jaffar Ud Din</dc:creator>
  <cp:keywords/>
  <dc:description/>
  <cp:lastModifiedBy>Jaffar Ud Din</cp:lastModifiedBy>
  <cp:revision>1</cp:revision>
  <dcterms:created xsi:type="dcterms:W3CDTF">2026-08-03T09:21:00Z</dcterms:created>
  <dcterms:modified xsi:type="dcterms:W3CDTF">2026-08-03T09:30:00Z</dcterms:modified>
</cp:coreProperties>
</file>